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/>
        <w:ind/>
        <w:jc w:val="center"/>
        <w:rPr>
          <w:rFonts w:ascii="Times New Roman" w:hAnsi="Times New Roman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distL="114300" distR="114300" layoutInCell="true" locked="false" relativeHeight="251658240" simplePos="false">
            <wp:simplePos x="0" y="0"/>
            <wp:positionH relativeFrom="column">
              <wp:posOffset>62864</wp:posOffset>
            </wp:positionH>
            <wp:positionV relativeFrom="paragraph">
              <wp:posOffset>635</wp:posOffset>
            </wp:positionV>
            <wp:extent cx="1124585" cy="1124585"/>
            <wp:effectExtent b="0" l="0" r="0" t="0"/>
            <wp:wrapSquare distL="114300" distR="114300" wrapText="bothSides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1124585" cy="11245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</w:rPr>
        <w:t>Общество с ограниченной ответственностью «Благо Труд»</w:t>
      </w:r>
      <w:r>
        <w:rPr>
          <w:rFonts w:ascii="Times New Roman" w:hAnsi="Times New Roman"/>
          <w:b w:val="1"/>
        </w:rPr>
        <w:t xml:space="preserve"> </w:t>
      </w:r>
    </w:p>
    <w:p w14:paraId="0A000000">
      <w:pPr>
        <w:widowControl w:val="1"/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191023, г. Санкт-Петербург, ул. Караванная, д. 1, литера</w:t>
      </w:r>
      <w:r>
        <w:rPr>
          <w:rFonts w:ascii="Times New Roman" w:hAnsi="Times New Roman"/>
        </w:rPr>
        <w:t xml:space="preserve"> 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помещ</w:t>
      </w:r>
      <w:r>
        <w:rPr>
          <w:rFonts w:ascii="Times New Roman" w:hAnsi="Times New Roman"/>
        </w:rPr>
        <w:t>. 54-Н</w:t>
      </w:r>
    </w:p>
    <w:p w14:paraId="0B000000">
      <w:pPr>
        <w:widowControl w:val="1"/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ИНН/КПП 7841098646 / 784101001  ОГРН 1227800057418</w:t>
      </w:r>
    </w:p>
    <w:p w14:paraId="0C000000">
      <w:pPr>
        <w:widowControl w:val="1"/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ФИЛИАЛ "ЕКАТЕРИНБУРГСКИЙ" АО "АЛЬФА-БАНК" г. Екатеринбург</w:t>
      </w:r>
    </w:p>
    <w:p w14:paraId="0D000000">
      <w:pPr>
        <w:widowControl w:val="1"/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Р/С 40702810238030023570</w:t>
      </w:r>
      <w:r>
        <w:rPr>
          <w:rFonts w:ascii="Times New Roman" w:hAnsi="Times New Roman"/>
        </w:rPr>
        <w:t xml:space="preserve"> /  К</w:t>
      </w:r>
      <w:r>
        <w:rPr>
          <w:rFonts w:ascii="Times New Roman" w:hAnsi="Times New Roman"/>
        </w:rPr>
        <w:t>/С 30101810100000000964</w:t>
      </w:r>
    </w:p>
    <w:p w14:paraId="0E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БИК 046577964</w:t>
      </w:r>
    </w:p>
    <w:p w14:paraId="0F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12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13000000">
      <w:pPr>
        <w:pStyle w:val="Style_3"/>
        <w:widowControl w:val="1"/>
        <w:spacing w:line="360" w:lineRule="auto"/>
        <w:ind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От 27</w:t>
      </w:r>
      <w:r>
        <w:rPr>
          <w:rFonts w:ascii="Arial" w:hAnsi="Arial"/>
          <w:sz w:val="20"/>
        </w:rPr>
        <w:t>.11.2025</w:t>
      </w:r>
    </w:p>
    <w:p w14:paraId="14000000">
      <w:pPr>
        <w:pStyle w:val="Style_3"/>
        <w:widowControl w:val="1"/>
        <w:spacing w:line="360" w:lineRule="auto"/>
        <w:ind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Кому</w:t>
      </w:r>
      <w:r>
        <w:rPr>
          <w:rFonts w:ascii="Arial" w:hAnsi="Arial"/>
          <w:sz w:val="20"/>
        </w:rPr>
        <w:t>: ООО «ЗТИ</w:t>
      </w:r>
      <w:r>
        <w:rPr>
          <w:rFonts w:ascii="Arial" w:hAnsi="Arial"/>
          <w:sz w:val="20"/>
        </w:rPr>
        <w:t>»</w:t>
      </w:r>
    </w:p>
    <w:p w14:paraId="15000000">
      <w:pPr>
        <w:pStyle w:val="Style_3"/>
        <w:widowControl w:val="1"/>
        <w:spacing w:line="360" w:lineRule="auto"/>
        <w:ind/>
        <w:jc w:val="right"/>
        <w:rPr>
          <w:rFonts w:ascii="Arial" w:hAnsi="Arial"/>
          <w:sz w:val="20"/>
        </w:rPr>
      </w:pPr>
    </w:p>
    <w:p w14:paraId="16000000">
      <w:pPr>
        <w:pStyle w:val="Style_3"/>
        <w:widowControl w:val="1"/>
        <w:spacing w:line="360" w:lineRule="auto"/>
        <w:ind/>
        <w:jc w:val="right"/>
        <w:rPr>
          <w:rFonts w:ascii="Arial" w:hAnsi="Arial"/>
          <w:sz w:val="20"/>
        </w:rPr>
      </w:pPr>
    </w:p>
    <w:p w14:paraId="17000000">
      <w:pPr>
        <w:pStyle w:val="Style_3"/>
        <w:widowControl w:val="1"/>
        <w:spacing w:line="360" w:lineRule="auto"/>
        <w:ind/>
        <w:jc w:val="right"/>
        <w:rPr>
          <w:rFonts w:ascii="Arial" w:hAnsi="Arial"/>
          <w:sz w:val="20"/>
        </w:rPr>
      </w:pPr>
    </w:p>
    <w:p w14:paraId="18000000">
      <w:pPr>
        <w:pStyle w:val="Style_3"/>
        <w:widowControl w:val="1"/>
        <w:spacing w:line="360" w:lineRule="auto"/>
        <w:ind/>
        <w:jc w:val="right"/>
        <w:rPr>
          <w:rFonts w:ascii="Arial" w:hAnsi="Arial"/>
          <w:sz w:val="20"/>
        </w:rPr>
      </w:pPr>
    </w:p>
    <w:p w14:paraId="19000000">
      <w:pPr>
        <w:widowControl w:val="1"/>
        <w:ind w:firstLine="709"/>
        <w:contextualSpacing w:val="1"/>
        <w:jc w:val="center"/>
        <w:rPr>
          <w:b w:val="1"/>
        </w:rPr>
      </w:pPr>
      <w:r>
        <w:rPr>
          <w:b w:val="1"/>
        </w:rPr>
        <w:t>КОММЕРЧЕСКОЕ ПРЕДЛОЖЕНИЕ</w:t>
      </w:r>
    </w:p>
    <w:p w14:paraId="1A000000">
      <w:pPr>
        <w:widowControl w:val="1"/>
        <w:ind w:firstLine="709"/>
        <w:contextualSpacing w:val="1"/>
        <w:jc w:val="center"/>
        <w:rPr>
          <w:b w:val="1"/>
        </w:rPr>
      </w:pPr>
    </w:p>
    <w:p w14:paraId="1B000000">
      <w:pPr>
        <w:widowControl w:val="1"/>
        <w:ind w:firstLine="360"/>
      </w:pPr>
      <w:r>
        <w:t xml:space="preserve">Компания «Благо Труд» предлагает </w:t>
      </w:r>
      <w:r>
        <w:t>Аутсорсинг</w:t>
      </w:r>
      <w:r>
        <w:t>/</w:t>
      </w:r>
      <w:r>
        <w:t>Аутстаффинг</w:t>
      </w:r>
      <w:r>
        <w:t xml:space="preserve"> квалифицированного и некв</w:t>
      </w:r>
      <w:r>
        <w:t>а</w:t>
      </w:r>
      <w:r>
        <w:t xml:space="preserve">лифицированного персонала, HR подбор, услуги в сфере охраны труда, </w:t>
      </w:r>
      <w:r>
        <w:t>аутсорсинг</w:t>
      </w:r>
      <w:r>
        <w:t xml:space="preserve"> бухгалтерии и кадровых функций для предприятий и Торговых Сетей в городах: Москва, Санкт-Петербург, Челябинск, Пермь, Екатеринбург, Сургут, Тюмень, Уфа, Новосибирск</w:t>
      </w:r>
      <w:r>
        <w:t xml:space="preserve"> ,</w:t>
      </w:r>
      <w:r>
        <w:t xml:space="preserve"> Омск, Нижний Тагил, Краснодар, Ярославль, Казань, Ростов-на-Дону и др. Имеем успешный опыт работы с 2009 г</w:t>
      </w:r>
      <w:r>
        <w:t>о</w:t>
      </w:r>
      <w:r>
        <w:t>да, на сегодняшний день мы выводим более 9000 сотрудников (граждане РФ, РБ, ТС, СНГ,  в возрасте от 18 до 45 лет с действующими ЛМК).</w:t>
      </w:r>
    </w:p>
    <w:p w14:paraId="1C000000">
      <w:pPr>
        <w:widowControl w:val="1"/>
        <w:ind w:firstLine="360"/>
      </w:pPr>
      <w:r>
        <w:t>На сегодняшний день наша компания работает с основными федеральными, региональн</w:t>
      </w:r>
      <w:r>
        <w:t>ы</w:t>
      </w:r>
      <w:r>
        <w:t>ми и локальными торговыми сетями, с крупными производственными площадками, а также со складскими комплексами.</w:t>
      </w:r>
    </w:p>
    <w:p w14:paraId="1D000000">
      <w:pPr>
        <w:widowControl w:val="1"/>
        <w:spacing w:after="0"/>
        <w:ind/>
        <w:jc w:val="center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2457450</wp:posOffset>
            </wp:positionH>
            <wp:positionV relativeFrom="paragraph">
              <wp:posOffset>1138555</wp:posOffset>
            </wp:positionV>
            <wp:extent cx="2178050" cy="594360"/>
            <wp:effectExtent b="0" l="0" r="0" t="0"/>
            <wp:wrapNone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8"/>
                    <a:srcRect b="0" l="0" r="0" t="0"/>
                    <a:stretch/>
                  </pic:blipFill>
                  <pic:spPr>
                    <a:xfrm flipH="false" flipV="false" rot="0">
                      <a:ext cx="2178050" cy="5943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2451735</wp:posOffset>
            </wp:positionH>
            <wp:positionV relativeFrom="paragraph">
              <wp:posOffset>532765</wp:posOffset>
            </wp:positionV>
            <wp:extent cx="2509520" cy="472440"/>
            <wp:effectExtent b="0" l="0" r="0" t="0"/>
            <wp:wrapNone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9"/>
                    <a:srcRect b="0" l="0" r="0" t="0"/>
                    <a:stretch/>
                  </pic:blipFill>
                  <pic:spPr>
                    <a:xfrm flipH="false" flipV="false" rot="0">
                      <a:ext cx="2509520" cy="472440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 Наши клиенты: </w:t>
      </w:r>
    </w:p>
    <w:p w14:paraId="1E000000">
      <w:pPr>
        <w:widowControl w:val="1"/>
        <w:spacing w:after="0"/>
        <w:ind/>
        <w:jc w:val="center"/>
      </w:pPr>
    </w:p>
    <w:p w14:paraId="1F000000">
      <w:pPr>
        <w:widowControl w:val="1"/>
        <w:spacing w:after="0"/>
        <w:ind/>
        <w:jc w:val="center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wrapNone/>
                <wp:docPr hidden="false" id="10" name="Picture 10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13334</wp:posOffset>
            </wp:positionH>
            <wp:positionV relativeFrom="paragraph">
              <wp:posOffset>69850</wp:posOffset>
            </wp:positionV>
            <wp:extent cx="2141220" cy="949325"/>
            <wp:effectExtent b="0" l="0" r="0" t="0"/>
            <wp:wrapNone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10"/>
                    <a:srcRect b="0" l="0" r="0" t="0"/>
                    <a:stretch/>
                  </pic:blipFill>
                  <pic:spPr>
                    <a:xfrm flipH="false" flipV="false" rot="0">
                      <a:ext cx="2141220" cy="94932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20000000">
      <w:pPr>
        <w:widowControl w:val="1"/>
        <w:spacing w:after="0"/>
        <w:ind/>
        <w:jc w:val="center"/>
      </w:pPr>
    </w:p>
    <w:p w14:paraId="21000000">
      <w:pPr>
        <w:widowControl w:val="1"/>
        <w:spacing w:after="0"/>
        <w:ind/>
        <w:jc w:val="center"/>
      </w:pPr>
    </w:p>
    <w:p w14:paraId="22000000">
      <w:pPr>
        <w:widowControl w:val="1"/>
        <w:spacing w:after="0"/>
        <w:ind/>
        <w:jc w:val="center"/>
      </w:pPr>
    </w:p>
    <w:p w14:paraId="23000000">
      <w:pPr>
        <w:widowControl w:val="1"/>
        <w:spacing w:after="0"/>
        <w:ind/>
        <w:jc w:val="center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wrapNone/>
                <wp:docPr hidden="false" id="13" name="Picture 1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4843145</wp:posOffset>
            </wp:positionH>
            <wp:positionV relativeFrom="paragraph">
              <wp:posOffset>133985</wp:posOffset>
            </wp:positionV>
            <wp:extent cx="965200" cy="956310"/>
            <wp:effectExtent b="0" l="0" r="0" t="0"/>
            <wp:wrapNone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11"/>
                    <a:srcRect b="0" l="0" r="0" t="0"/>
                    <a:stretch/>
                  </pic:blipFill>
                  <pic:spPr>
                    <a:xfrm flipH="false" flipV="false" rot="0">
                      <a:ext cx="965200" cy="95631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24000000">
      <w:pPr>
        <w:widowControl w:val="1"/>
        <w:spacing w:after="0"/>
        <w:ind/>
        <w:jc w:val="center"/>
      </w:pPr>
    </w:p>
    <w:p w14:paraId="25000000">
      <w:pPr>
        <w:widowControl w:val="1"/>
        <w:spacing w:after="0"/>
        <w:ind/>
        <w:jc w:val="center"/>
      </w:pPr>
    </w:p>
    <w:p w14:paraId="26000000">
      <w:pPr>
        <w:widowControl w:val="1"/>
        <w:spacing w:after="0"/>
        <w:ind/>
        <w:jc w:val="center"/>
      </w:pPr>
    </w:p>
    <w:p w14:paraId="27000000">
      <w:pPr>
        <w:widowControl w:val="1"/>
        <w:spacing w:after="0"/>
        <w:ind/>
        <w:jc w:val="center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wrapNone/>
                <wp:docPr hidden="false" id="16" name="Picture 16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59689</wp:posOffset>
            </wp:positionH>
            <wp:positionV relativeFrom="paragraph">
              <wp:posOffset>55880</wp:posOffset>
            </wp:positionV>
            <wp:extent cx="2095500" cy="529590"/>
            <wp:effectExtent b="0" l="0" r="0" t="0"/>
            <wp:wrapNone/>
            <wp:docPr hidden="false" id="17" name="Picture 17"/>
            <a:graphic>
              <a:graphicData uri="http://schemas.openxmlformats.org/drawingml/2006/picture">
                <pic:pic>
                  <pic:nvPicPr>
                    <pic:cNvPr hidden="false" id="18" name="Picture 18"/>
                    <pic:cNvPicPr preferRelativeResize="true"/>
                  </pic:nvPicPr>
                  <pic:blipFill>
                    <a:blip r:embed="rId12"/>
                    <a:srcRect b="0" l="0" r="0" t="0"/>
                    <a:stretch/>
                  </pic:blipFill>
                  <pic:spPr>
                    <a:xfrm flipH="false" flipV="false" rot="0">
                      <a:ext cx="2095500" cy="52959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28000000">
      <w:pPr>
        <w:widowControl w:val="1"/>
        <w:spacing w:after="0"/>
        <w:ind/>
        <w:jc w:val="center"/>
      </w:pPr>
    </w:p>
    <w:p w14:paraId="29000000">
      <w:pPr>
        <w:widowControl w:val="1"/>
        <w:spacing w:after="0"/>
        <w:ind/>
        <w:jc w:val="center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wrapNone/>
                <wp:docPr hidden="false" id="19" name="Picture 19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2453640</wp:posOffset>
            </wp:positionH>
            <wp:positionV relativeFrom="paragraph">
              <wp:posOffset>142875</wp:posOffset>
            </wp:positionV>
            <wp:extent cx="1877060" cy="457200"/>
            <wp:effectExtent b="0" l="0" r="0" t="0"/>
            <wp:wrapNone/>
            <wp:docPr hidden="false" id="20" name="Picture 20"/>
            <a:graphic>
              <a:graphicData uri="http://schemas.openxmlformats.org/drawingml/2006/picture">
                <pic:pic>
                  <pic:nvPicPr>
                    <pic:cNvPr hidden="false" id="21" name="Picture 21"/>
                    <pic:cNvPicPr preferRelativeResize="true"/>
                  </pic:nvPicPr>
                  <pic:blipFill>
                    <a:blip r:embed="rId13"/>
                    <a:srcRect b="0" l="0" r="0" t="0"/>
                    <a:stretch/>
                  </pic:blipFill>
                  <pic:spPr>
                    <a:xfrm flipH="false" flipV="false" rot="0">
                      <a:ext cx="1877060" cy="45720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2A000000">
      <w:pPr>
        <w:widowControl w:val="1"/>
        <w:spacing w:after="0"/>
        <w:ind/>
        <w:jc w:val="center"/>
      </w:pPr>
    </w:p>
    <w:p w14:paraId="2B000000">
      <w:pPr>
        <w:widowControl w:val="1"/>
        <w:spacing w:after="0"/>
        <w:ind/>
        <w:jc w:val="center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wrapNone/>
                <wp:docPr hidden="false" id="22" name="Picture 22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4631055</wp:posOffset>
            </wp:positionH>
            <wp:positionV relativeFrom="paragraph">
              <wp:posOffset>92710</wp:posOffset>
            </wp:positionV>
            <wp:extent cx="1181100" cy="779780"/>
            <wp:effectExtent b="0" l="0" r="0" t="0"/>
            <wp:wrapNone/>
            <wp:docPr hidden="false" id="23" name="Picture 23"/>
            <a:graphic>
              <a:graphicData uri="http://schemas.openxmlformats.org/drawingml/2006/picture">
                <pic:pic>
                  <pic:nvPicPr>
                    <pic:cNvPr hidden="false" id="24" name="Picture 24"/>
                    <pic:cNvPicPr preferRelativeResize="true"/>
                  </pic:nvPicPr>
                  <pic:blipFill>
                    <a:blip r:embed="rId14"/>
                    <a:srcRect b="0" l="0" r="0" t="0"/>
                    <a:stretch/>
                  </pic:blipFill>
                  <pic:spPr>
                    <a:xfrm flipH="false" flipV="false" rot="0">
                      <a:ext cx="1181100" cy="77978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2C000000">
      <w:pPr>
        <w:widowControl w:val="1"/>
        <w:spacing w:after="0"/>
        <w:ind/>
        <w:jc w:val="center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wrapNone/>
                <wp:docPr hidden="false" id="25" name="Picture 25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110490</wp:posOffset>
            </wp:positionH>
            <wp:positionV relativeFrom="paragraph">
              <wp:posOffset>104775</wp:posOffset>
            </wp:positionV>
            <wp:extent cx="2054860" cy="626110"/>
            <wp:effectExtent b="0" l="0" r="0" t="0"/>
            <wp:wrapNone/>
            <wp:docPr hidden="false" id="26" name="Picture 26"/>
            <a:graphic>
              <a:graphicData uri="http://schemas.openxmlformats.org/drawingml/2006/picture">
                <pic:pic>
                  <pic:nvPicPr>
                    <pic:cNvPr hidden="false" id="27" name="Picture 27"/>
                    <pic:cNvPicPr preferRelativeResize="true"/>
                  </pic:nvPicPr>
                  <pic:blipFill>
                    <a:blip r:embed="rId15"/>
                    <a:srcRect b="0" l="0" r="0" t="0"/>
                    <a:stretch/>
                  </pic:blipFill>
                  <pic:spPr>
                    <a:xfrm flipH="false" flipV="false" rot="0">
                      <a:ext cx="2054860" cy="62611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2D000000">
      <w:pPr>
        <w:widowControl w:val="1"/>
        <w:spacing w:after="0"/>
        <w:ind/>
        <w:jc w:val="center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wrapNone/>
                <wp:docPr hidden="false" id="28" name="Picture 28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2377440</wp:posOffset>
            </wp:positionH>
            <wp:positionV relativeFrom="paragraph">
              <wp:posOffset>73660</wp:posOffset>
            </wp:positionV>
            <wp:extent cx="2042160" cy="551180"/>
            <wp:effectExtent b="0" l="0" r="0" t="0"/>
            <wp:wrapNone/>
            <wp:docPr hidden="false" id="29" name="Picture 29"/>
            <a:graphic>
              <a:graphicData uri="http://schemas.openxmlformats.org/drawingml/2006/picture">
                <pic:pic>
                  <pic:nvPicPr>
                    <pic:cNvPr hidden="false" id="30" name="Picture 30"/>
                    <pic:cNvPicPr preferRelativeResize="true"/>
                  </pic:nvPicPr>
                  <pic:blipFill>
                    <a:blip r:embed="rId16"/>
                    <a:srcRect b="0" l="0" r="0" t="0"/>
                    <a:stretch/>
                  </pic:blipFill>
                  <pic:spPr>
                    <a:xfrm flipH="false" flipV="false" rot="0">
                      <a:ext cx="2042160" cy="55118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2E000000">
      <w:pPr>
        <w:widowControl w:val="1"/>
        <w:spacing w:after="0"/>
        <w:ind/>
        <w:jc w:val="center"/>
      </w:pPr>
    </w:p>
    <w:p w14:paraId="2F000000">
      <w:pPr>
        <w:widowControl w:val="1"/>
        <w:spacing w:after="0"/>
        <w:ind/>
        <w:jc w:val="center"/>
      </w:pPr>
    </w:p>
    <w:p w14:paraId="30000000">
      <w:pPr>
        <w:widowControl w:val="1"/>
        <w:spacing w:after="0"/>
        <w:ind/>
        <w:jc w:val="center"/>
      </w:pPr>
    </w:p>
    <w:p w14:paraId="31000000">
      <w:pPr>
        <w:widowControl w:val="1"/>
        <w:spacing w:after="0"/>
        <w:ind/>
        <w:jc w:val="center"/>
      </w:pPr>
    </w:p>
    <w:p w14:paraId="32000000">
      <w:pPr>
        <w:widowControl w:val="1"/>
        <w:spacing w:after="0"/>
        <w:ind/>
        <w:jc w:val="center"/>
      </w:pPr>
    </w:p>
    <w:p w14:paraId="33000000">
      <w:pPr>
        <w:widowControl w:val="1"/>
        <w:spacing w:after="0"/>
        <w:ind/>
        <w:jc w:val="center"/>
      </w:pPr>
    </w:p>
    <w:p w14:paraId="34000000">
      <w:r>
        <w:t>и другие.</w:t>
      </w:r>
    </w:p>
    <w:p w14:paraId="35000000"/>
    <w:p w14:paraId="36000000">
      <w:pPr>
        <w:rPr>
          <w:b w:val="1"/>
        </w:rPr>
      </w:pPr>
    </w:p>
    <w:p w14:paraId="37000000">
      <w:pPr>
        <w:rPr>
          <w:b w:val="1"/>
        </w:rPr>
      </w:pPr>
      <w:r>
        <w:rPr>
          <w:b w:val="1"/>
        </w:rPr>
        <w:t>Предоставляемый персонал:</w:t>
      </w:r>
    </w:p>
    <w:p w14:paraId="38000000">
      <w:pPr>
        <w:pStyle w:val="Style_4"/>
        <w:widowControl w:val="1"/>
        <w:numPr>
          <w:ilvl w:val="3"/>
          <w:numId w:val="1"/>
        </w:numPr>
        <w:spacing w:after="0"/>
        <w:ind w:firstLine="342" w:left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граждане РФ, РБ, ТС, СНГ</w:t>
      </w:r>
    </w:p>
    <w:p w14:paraId="39000000">
      <w:pPr>
        <w:pStyle w:val="Style_4"/>
        <w:widowControl w:val="1"/>
        <w:numPr>
          <w:ilvl w:val="3"/>
          <w:numId w:val="1"/>
        </w:numPr>
        <w:spacing w:after="0"/>
        <w:ind w:firstLine="342" w:left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18 – 45 лет</w:t>
      </w:r>
    </w:p>
    <w:p w14:paraId="3A000000">
      <w:pPr>
        <w:pStyle w:val="Style_4"/>
        <w:widowControl w:val="1"/>
        <w:numPr>
          <w:ilvl w:val="3"/>
          <w:numId w:val="1"/>
        </w:numPr>
        <w:spacing w:after="0"/>
        <w:ind w:firstLine="342" w:left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медицинские книжки</w:t>
      </w:r>
    </w:p>
    <w:p w14:paraId="3B000000">
      <w:pPr>
        <w:pStyle w:val="Style_4"/>
        <w:widowControl w:val="1"/>
        <w:spacing w:after="0"/>
        <w:ind w:left="342"/>
        <w:jc w:val="both"/>
        <w:rPr>
          <w:rFonts w:ascii="Arial" w:hAnsi="Arial"/>
          <w:sz w:val="20"/>
        </w:rPr>
      </w:pPr>
    </w:p>
    <w:p w14:paraId="3C000000">
      <w:pPr>
        <w:pStyle w:val="Style_4"/>
        <w:widowControl w:val="1"/>
        <w:ind w:left="342"/>
        <w:jc w:val="both"/>
        <w:rPr>
          <w:rFonts w:ascii="Arial" w:hAnsi="Arial"/>
          <w:sz w:val="20"/>
        </w:rPr>
      </w:pPr>
    </w:p>
    <w:p w14:paraId="3D000000">
      <w:pPr>
        <w:pStyle w:val="Style_4"/>
        <w:widowControl w:val="1"/>
        <w:ind w:left="342"/>
        <w:jc w:val="both"/>
        <w:rPr>
          <w:rFonts w:ascii="Arial" w:hAnsi="Arial"/>
          <w:sz w:val="20"/>
        </w:rPr>
      </w:pPr>
    </w:p>
    <w:p w14:paraId="3E000000">
      <w:pPr>
        <w:pStyle w:val="Style_4"/>
        <w:rPr>
          <w:rFonts w:ascii="Arial" w:hAnsi="Arial"/>
          <w:b w:val="1"/>
          <w:sz w:val="20"/>
        </w:rPr>
      </w:pPr>
      <w:r>
        <w:rPr>
          <w:rFonts w:ascii="Arial" w:hAnsi="Arial"/>
          <w:b w:val="1"/>
          <w:sz w:val="20"/>
        </w:rPr>
        <w:t>Отличительные моменты работы нашей компании:</w:t>
      </w:r>
    </w:p>
    <w:p w14:paraId="3F000000">
      <w:pPr>
        <w:pStyle w:val="Style_4"/>
        <w:rPr>
          <w:rFonts w:ascii="Arial" w:hAnsi="Arial"/>
          <w:b w:val="1"/>
          <w:sz w:val="20"/>
        </w:rPr>
      </w:pPr>
    </w:p>
    <w:p w14:paraId="40000000">
      <w:pPr>
        <w:pStyle w:val="Style_4"/>
        <w:widowControl w:val="1"/>
        <w:numPr>
          <w:ilvl w:val="0"/>
          <w:numId w:val="2"/>
        </w:numPr>
        <w:spacing w:after="0"/>
        <w:ind w:hanging="357" w:left="714"/>
        <w:rPr>
          <w:rFonts w:ascii="Arial" w:hAnsi="Arial"/>
          <w:sz w:val="20"/>
        </w:rPr>
      </w:pPr>
      <w:r>
        <w:rPr>
          <w:rFonts w:ascii="Arial" w:hAnsi="Arial"/>
          <w:b w:val="1"/>
          <w:sz w:val="20"/>
        </w:rPr>
        <w:t xml:space="preserve"> </w:t>
      </w:r>
      <w:r>
        <w:rPr>
          <w:rFonts w:ascii="Arial" w:hAnsi="Arial"/>
          <w:sz w:val="20"/>
        </w:rPr>
        <w:t>Благо Труд на рынке более 16 лет;</w:t>
      </w:r>
    </w:p>
    <w:p w14:paraId="41000000">
      <w:pPr>
        <w:pStyle w:val="Style_4"/>
        <w:widowControl w:val="1"/>
        <w:numPr>
          <w:ilvl w:val="0"/>
          <w:numId w:val="2"/>
        </w:numPr>
        <w:spacing w:after="0"/>
        <w:ind w:hanging="357" w:left="71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Закрываем более 9000 вакансий в день;</w:t>
      </w:r>
    </w:p>
    <w:p w14:paraId="42000000">
      <w:pPr>
        <w:pStyle w:val="Style_4"/>
        <w:widowControl w:val="1"/>
        <w:numPr>
          <w:ilvl w:val="0"/>
          <w:numId w:val="2"/>
        </w:numPr>
        <w:spacing w:after="0"/>
        <w:ind w:hanging="357" w:left="71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Наша компания нацелена на создание постоянного коллектива на каждом объекте;</w:t>
      </w:r>
    </w:p>
    <w:p w14:paraId="43000000">
      <w:pPr>
        <w:pStyle w:val="Style_4"/>
        <w:widowControl w:val="1"/>
        <w:numPr>
          <w:ilvl w:val="0"/>
          <w:numId w:val="2"/>
        </w:numPr>
        <w:spacing w:after="0"/>
        <w:ind w:hanging="357" w:left="71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В нашей организации работают менеджеры и бригадиры, которые обеспечивают на</w:t>
      </w:r>
      <w:r>
        <w:rPr>
          <w:sz w:val="20"/>
        </w:rPr>
        <w:t xml:space="preserve"> </w:t>
      </w:r>
      <w:r>
        <w:rPr>
          <w:rFonts w:ascii="Arial" w:hAnsi="Arial"/>
          <w:sz w:val="20"/>
        </w:rPr>
        <w:t>ежедневной   основе контроль качества работы наших сотрудников;</w:t>
      </w:r>
    </w:p>
    <w:p w14:paraId="44000000">
      <w:pPr>
        <w:pStyle w:val="Style_4"/>
        <w:widowControl w:val="1"/>
        <w:numPr>
          <w:ilvl w:val="0"/>
          <w:numId w:val="2"/>
        </w:numPr>
        <w:spacing w:after="0"/>
        <w:ind w:hanging="357" w:left="71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Выделенные инструкторы, которые занимаются обучением новых сотрудников;</w:t>
      </w:r>
    </w:p>
    <w:p w14:paraId="45000000">
      <w:pPr>
        <w:pStyle w:val="Style_4"/>
        <w:widowControl w:val="1"/>
        <w:numPr>
          <w:ilvl w:val="0"/>
          <w:numId w:val="2"/>
        </w:numPr>
        <w:spacing w:after="0"/>
        <w:ind w:hanging="357" w:left="71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В случае невыхода сотрудника – оперативно предоставляется замена;</w:t>
      </w:r>
    </w:p>
    <w:p w14:paraId="46000000">
      <w:pPr>
        <w:pStyle w:val="Style_4"/>
        <w:widowControl w:val="1"/>
        <w:numPr>
          <w:ilvl w:val="0"/>
          <w:numId w:val="2"/>
        </w:numPr>
        <w:spacing w:after="0"/>
        <w:ind w:hanging="357" w:left="71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Наличие мобильной группы, что позволяет оперативно реагировать на </w:t>
      </w:r>
      <w:r>
        <w:rPr>
          <w:rFonts w:ascii="Arial" w:hAnsi="Arial"/>
          <w:sz w:val="20"/>
        </w:rPr>
        <w:t>дозаявки</w:t>
      </w:r>
      <w:r>
        <w:rPr>
          <w:rFonts w:ascii="Arial" w:hAnsi="Arial"/>
          <w:sz w:val="20"/>
        </w:rPr>
        <w:t xml:space="preserve"> от з</w:t>
      </w:r>
      <w:r>
        <w:rPr>
          <w:rFonts w:ascii="Arial" w:hAnsi="Arial"/>
          <w:sz w:val="20"/>
        </w:rPr>
        <w:t>а</w:t>
      </w:r>
      <w:r>
        <w:rPr>
          <w:rFonts w:ascii="Arial" w:hAnsi="Arial"/>
          <w:sz w:val="20"/>
        </w:rPr>
        <w:t>казчика;</w:t>
      </w:r>
    </w:p>
    <w:p w14:paraId="47000000">
      <w:pPr>
        <w:pStyle w:val="Style_5"/>
        <w:widowControl w:val="1"/>
        <w:numPr>
          <w:ilvl w:val="0"/>
          <w:numId w:val="2"/>
        </w:numPr>
        <w:spacing w:after="0"/>
        <w:ind w:hanging="357" w:left="714"/>
      </w:pPr>
      <w:r>
        <w:t xml:space="preserve"> </w:t>
      </w:r>
      <w:r>
        <w:t>Наша компания подходит к работе с каждым партнером индивидуально. Тщательно изучается Ваш техпроцесс и только после этого предлагается схема работы.</w:t>
      </w:r>
    </w:p>
    <w:p w14:paraId="48000000">
      <w:pPr>
        <w:pStyle w:val="Style_5"/>
      </w:pPr>
    </w:p>
    <w:p w14:paraId="49000000">
      <w:pPr>
        <w:widowControl w:val="1"/>
        <w:ind w:firstLine="360"/>
        <w:jc w:val="center"/>
        <w:rPr>
          <w:b w:val="1"/>
        </w:rPr>
      </w:pPr>
      <w:r>
        <w:t>Мы нацелены на долгосрочное и взаимовыгодное сотрудничество</w:t>
      </w:r>
      <w:r>
        <w:rPr>
          <w:b w:val="1"/>
        </w:rPr>
        <w:t>!</w:t>
      </w:r>
    </w:p>
    <w:p w14:paraId="4A000000">
      <w:pPr>
        <w:widowControl w:val="1"/>
        <w:ind w:firstLine="709"/>
        <w:contextualSpacing w:val="1"/>
        <w:rPr>
          <w:b w:val="1"/>
        </w:rPr>
      </w:pPr>
    </w:p>
    <w:p w14:paraId="4B000000">
      <w:pPr>
        <w:widowControl w:val="1"/>
        <w:ind/>
        <w:jc w:val="center"/>
        <w:rPr>
          <w:b w:val="1"/>
        </w:rPr>
      </w:pPr>
      <w:r>
        <w:rPr>
          <w:b w:val="1"/>
        </w:rPr>
        <w:t xml:space="preserve">Предлагаем следующие расценки </w:t>
      </w:r>
      <w:r>
        <w:rPr>
          <w:b w:val="1"/>
        </w:rPr>
        <w:t xml:space="preserve">по </w:t>
      </w:r>
      <w:r>
        <w:rPr>
          <w:b w:val="1"/>
        </w:rPr>
        <w:t>ау</w:t>
      </w:r>
      <w:r>
        <w:rPr>
          <w:b w:val="1"/>
        </w:rPr>
        <w:t>тсорсу</w:t>
      </w:r>
      <w:r>
        <w:rPr>
          <w:b w:val="1"/>
        </w:rPr>
        <w:t xml:space="preserve"> </w:t>
      </w:r>
      <w:r>
        <w:rPr>
          <w:b w:val="1"/>
        </w:rPr>
        <w:t>по интересующим</w:t>
      </w:r>
      <w:r>
        <w:rPr>
          <w:b w:val="1"/>
        </w:rPr>
        <w:t xml:space="preserve"> вас</w:t>
      </w:r>
      <w:r>
        <w:rPr>
          <w:b w:val="1"/>
        </w:rPr>
        <w:t xml:space="preserve"> вакансиям</w:t>
      </w:r>
      <w:r>
        <w:rPr>
          <w:b w:val="1"/>
        </w:rPr>
        <w:t xml:space="preserve"> </w:t>
      </w:r>
      <w:r>
        <w:rPr>
          <w:b w:val="1"/>
        </w:rPr>
        <w:t xml:space="preserve">            </w:t>
      </w:r>
    </w:p>
    <w:p w14:paraId="4C000000">
      <w:pPr>
        <w:widowControl w:val="1"/>
        <w:ind w:left="360"/>
        <w:jc w:val="right"/>
        <w:rPr>
          <w:i w:val="1"/>
          <w:sz w:val="16"/>
        </w:rPr>
      </w:pPr>
      <w:r>
        <w:rPr>
          <w:i w:val="1"/>
          <w:sz w:val="16"/>
        </w:rPr>
        <w:t>*</w:t>
      </w:r>
    </w:p>
    <w:p w14:paraId="4D000000">
      <w:pPr>
        <w:widowControl w:val="1"/>
        <w:ind w:left="360"/>
        <w:jc w:val="right"/>
        <w:rPr>
          <w:i w:val="1"/>
          <w:sz w:val="16"/>
        </w:rPr>
      </w:pPr>
      <w:r>
        <w:rPr>
          <w:i w:val="1"/>
          <w:sz w:val="16"/>
        </w:rPr>
        <w:t>ООО «Благо Труд» использует общую систему налогообложения, размер налога на добавленную стоимость составляет 20%</w:t>
      </w:r>
    </w:p>
    <w:p w14:paraId="4E000000">
      <w:pPr>
        <w:widowControl w:val="1"/>
        <w:ind w:left="360"/>
        <w:jc w:val="right"/>
      </w:pPr>
    </w:p>
    <w:p w14:paraId="4F000000">
      <w:pPr>
        <w:widowControl w:val="1"/>
        <w:ind w:left="360"/>
        <w:jc w:val="right"/>
      </w:pPr>
    </w:p>
    <w:p w14:paraId="50000000">
      <w:pPr>
        <w:widowControl w:val="1"/>
        <w:ind w:left="360"/>
        <w:jc w:val="right"/>
      </w:pPr>
    </w:p>
    <w:p w14:paraId="51000000">
      <w:pPr>
        <w:widowControl w:val="1"/>
        <w:ind w:left="360"/>
        <w:jc w:val="right"/>
      </w:pPr>
    </w:p>
    <w:p w14:paraId="52000000">
      <w:pPr>
        <w:widowControl w:val="1"/>
        <w:spacing w:after="0"/>
        <w:ind w:left="360"/>
        <w:jc w:val="right"/>
      </w:pPr>
      <w:r>
        <w:t>С уважением,</w:t>
      </w:r>
    </w:p>
    <w:p w14:paraId="53000000">
      <w:pPr>
        <w:widowControl w:val="1"/>
        <w:spacing w:after="0"/>
        <w:ind w:left="360"/>
        <w:jc w:val="right"/>
      </w:pPr>
      <w:r>
        <w:t xml:space="preserve">Новиков Денис </w:t>
      </w:r>
    </w:p>
    <w:p w14:paraId="54000000">
      <w:pPr>
        <w:widowControl w:val="1"/>
        <w:spacing w:after="0"/>
        <w:ind w:left="360"/>
        <w:jc w:val="right"/>
      </w:pPr>
      <w:r>
        <w:t xml:space="preserve">+79137142727 </w:t>
      </w:r>
    </w:p>
    <w:p w14:paraId="55000000">
      <w:pPr>
        <w:widowControl w:val="1"/>
        <w:spacing w:after="0"/>
        <w:ind/>
        <w:jc w:val="center"/>
        <w:rPr>
          <w:sz w:val="28"/>
        </w:rPr>
      </w:pP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pgSz w:h="16838" w:orient="portrait" w:w="11906"/>
      <w:pgMar w:bottom="1134" w:footer="387" w:gutter="0" w:header="568" w:left="1701" w:right="1133" w:top="74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 w:left="-1701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widowControl w:val="1"/>
      <w:ind w:left="-170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left="-851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 w:left="-851"/>
    </w:pPr>
  </w:p>
  <w:p w14:paraId="07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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bullet"/>
      <w:lvlText w:val=""/>
      <w:lvlJc w:val="left"/>
      <w:pPr>
        <w:widowControl w:val="1"/>
        <w:tabs>
          <w:tab w:leader="none" w:pos="702" w:val="left"/>
        </w:tabs>
        <w:ind w:hanging="360" w:left="702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240"/>
      <w:ind/>
      <w:jc w:val="both"/>
    </w:pPr>
    <w:rPr>
      <w:rFonts w:ascii="Arial" w:hAnsi="Arial"/>
      <w:sz w:val="20"/>
    </w:rPr>
  </w:style>
  <w:style w:default="1" w:styleId="Style_6_ch" w:type="character">
    <w:name w:val="Normal"/>
    <w:link w:val="Style_6"/>
    <w:rPr>
      <w:rFonts w:ascii="Arial" w:hAnsi="Arial"/>
      <w:sz w:val="20"/>
    </w:rPr>
  </w:style>
  <w:style w:styleId="Style_7" w:type="paragraph">
    <w:name w:val="TOC Heading"/>
    <w:link w:val="Style_7_ch"/>
  </w:style>
  <w:style w:styleId="Style_7_ch" w:type="character">
    <w:name w:val="TOC Heading"/>
    <w:link w:val="Style_7"/>
  </w:style>
  <w:style w:styleId="Style_8" w:type="paragraph">
    <w:name w:val="toc 2"/>
    <w:basedOn w:val="Style_6"/>
    <w:next w:val="Style_6"/>
    <w:link w:val="Style_8_ch"/>
    <w:uiPriority w:val="39"/>
    <w:pPr>
      <w:widowControl w:val="1"/>
      <w:spacing w:after="57"/>
      <w:ind w:left="283"/>
    </w:pPr>
  </w:style>
  <w:style w:styleId="Style_8_ch" w:type="character">
    <w:name w:val="toc 2"/>
    <w:basedOn w:val="Style_6_ch"/>
    <w:link w:val="Style_8"/>
  </w:style>
  <w:style w:styleId="Style_9" w:type="paragraph">
    <w:name w:val="toc 4"/>
    <w:basedOn w:val="Style_6"/>
    <w:next w:val="Style_6"/>
    <w:link w:val="Style_9_ch"/>
    <w:uiPriority w:val="39"/>
    <w:pPr>
      <w:widowControl w:val="1"/>
      <w:spacing w:after="57"/>
      <w:ind w:left="850"/>
    </w:pPr>
  </w:style>
  <w:style w:styleId="Style_9_ch" w:type="character">
    <w:name w:val="toc 4"/>
    <w:basedOn w:val="Style_6_ch"/>
    <w:link w:val="Style_9"/>
  </w:style>
  <w:style w:styleId="Style_10" w:type="paragraph">
    <w:name w:val="heading 7"/>
    <w:basedOn w:val="Style_6"/>
    <w:next w:val="Style_6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b w:val="1"/>
      <w:i w:val="1"/>
      <w:sz w:val="22"/>
    </w:rPr>
  </w:style>
  <w:style w:styleId="Style_10_ch" w:type="character">
    <w:name w:val="heading 7"/>
    <w:basedOn w:val="Style_6_ch"/>
    <w:link w:val="Style_10"/>
    <w:rPr>
      <w:b w:val="1"/>
      <w:i w:val="1"/>
      <w:sz w:val="22"/>
    </w:rPr>
  </w:style>
  <w:style w:styleId="Style_11" w:type="paragraph">
    <w:name w:val="toc 6"/>
    <w:basedOn w:val="Style_6"/>
    <w:next w:val="Style_6"/>
    <w:link w:val="Style_11_ch"/>
    <w:uiPriority w:val="39"/>
    <w:pPr>
      <w:widowControl w:val="1"/>
      <w:spacing w:after="57"/>
      <w:ind w:left="1417"/>
    </w:pPr>
  </w:style>
  <w:style w:styleId="Style_11_ch" w:type="character">
    <w:name w:val="toc 6"/>
    <w:basedOn w:val="Style_6_ch"/>
    <w:link w:val="Style_11"/>
  </w:style>
  <w:style w:styleId="Style_12" w:type="paragraph">
    <w:name w:val="toc 7"/>
    <w:basedOn w:val="Style_6"/>
    <w:next w:val="Style_6"/>
    <w:link w:val="Style_12_ch"/>
    <w:uiPriority w:val="39"/>
    <w:pPr>
      <w:widowControl w:val="1"/>
      <w:spacing w:after="57"/>
      <w:ind w:left="1701"/>
    </w:pPr>
  </w:style>
  <w:style w:styleId="Style_12_ch" w:type="character">
    <w:name w:val="toc 7"/>
    <w:basedOn w:val="Style_6_ch"/>
    <w:link w:val="Style_12"/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/>
      <w:ind/>
    </w:pPr>
  </w:style>
  <w:style w:styleId="Style_2_ch" w:type="character">
    <w:name w:val="Footer"/>
    <w:basedOn w:val="Style_6_ch"/>
    <w:link w:val="Style_2"/>
  </w:style>
  <w:style w:styleId="Style_13" w:type="paragraph">
    <w:name w:val="table of figures"/>
    <w:basedOn w:val="Style_6"/>
    <w:next w:val="Style_6"/>
    <w:link w:val="Style_13_ch"/>
    <w:pPr>
      <w:widowControl w:val="1"/>
      <w:spacing w:after="0"/>
      <w:ind/>
    </w:pPr>
  </w:style>
  <w:style w:styleId="Style_13_ch" w:type="character">
    <w:name w:val="table of figures"/>
    <w:basedOn w:val="Style_6_ch"/>
    <w:link w:val="Style_13"/>
  </w:style>
  <w:style w:styleId="Style_14" w:type="paragraph">
    <w:name w:val="Endnote"/>
    <w:basedOn w:val="Style_6"/>
    <w:link w:val="Style_14_ch"/>
    <w:pPr>
      <w:widowControl w:val="1"/>
      <w:spacing w:after="0"/>
      <w:ind/>
    </w:pPr>
  </w:style>
  <w:style w:styleId="Style_14_ch" w:type="character">
    <w:name w:val="Endnote"/>
    <w:basedOn w:val="Style_6_ch"/>
    <w:link w:val="Style_14"/>
  </w:style>
  <w:style w:styleId="Style_15" w:type="paragraph">
    <w:name w:val="heading 3"/>
    <w:basedOn w:val="Style_6"/>
    <w:next w:val="Style_6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sz w:val="30"/>
    </w:rPr>
  </w:style>
  <w:style w:styleId="Style_15_ch" w:type="character">
    <w:name w:val="heading 3"/>
    <w:basedOn w:val="Style_6_ch"/>
    <w:link w:val="Style_15"/>
    <w:rPr>
      <w:sz w:val="30"/>
    </w:rPr>
  </w:style>
  <w:style w:styleId="Style_16" w:type="paragraph">
    <w:name w:val="FollowedHyperlink"/>
    <w:basedOn w:val="Style_17"/>
    <w:link w:val="Style_16_ch"/>
    <w:rPr>
      <w:color w:themeColor="followedHyperlink" w:val="954F72"/>
      <w:u w:val="single"/>
    </w:rPr>
  </w:style>
  <w:style w:styleId="Style_16_ch" w:type="character">
    <w:name w:val="FollowedHyperlink"/>
    <w:basedOn w:val="Style_17_ch"/>
    <w:link w:val="Style_16"/>
    <w:rPr>
      <w:color w:themeColor="followedHyperlink" w:val="954F72"/>
      <w:u w:val="single"/>
    </w:rPr>
  </w:style>
  <w:style w:styleId="Style_18" w:type="paragraph">
    <w:name w:val="Frame Contents"/>
    <w:basedOn w:val="Style_6"/>
    <w:link w:val="Style_18_ch"/>
  </w:style>
  <w:style w:styleId="Style_18_ch" w:type="character">
    <w:name w:val="Frame Contents"/>
    <w:basedOn w:val="Style_6_ch"/>
    <w:link w:val="Style_18"/>
  </w:style>
  <w:style w:styleId="Style_19" w:type="paragraph">
    <w:name w:val="heading 9"/>
    <w:basedOn w:val="Style_6"/>
    <w:next w:val="Style_6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i w:val="1"/>
      <w:sz w:val="21"/>
    </w:rPr>
  </w:style>
  <w:style w:styleId="Style_19_ch" w:type="character">
    <w:name w:val="heading 9"/>
    <w:basedOn w:val="Style_6_ch"/>
    <w:link w:val="Style_19"/>
    <w:rPr>
      <w:i w:val="1"/>
      <w:sz w:val="21"/>
    </w:rPr>
  </w:style>
  <w:style w:styleId="Style_20" w:type="paragraph">
    <w:name w:val="footnote reference"/>
    <w:basedOn w:val="Style_17"/>
    <w:link w:val="Style_20_ch"/>
    <w:rPr>
      <w:vertAlign w:val="superscript"/>
    </w:rPr>
  </w:style>
  <w:style w:styleId="Style_20_ch" w:type="character">
    <w:name w:val="footnote reference"/>
    <w:basedOn w:val="Style_17_ch"/>
    <w:link w:val="Style_20"/>
    <w:rPr>
      <w:vertAlign w:val="superscript"/>
    </w:rPr>
  </w:style>
  <w:style w:styleId="Style_21" w:type="paragraph">
    <w:name w:val="toc 3"/>
    <w:basedOn w:val="Style_6"/>
    <w:next w:val="Style_6"/>
    <w:link w:val="Style_21_ch"/>
    <w:uiPriority w:val="39"/>
    <w:pPr>
      <w:widowControl w:val="1"/>
      <w:spacing w:after="57"/>
      <w:ind w:left="567"/>
    </w:pPr>
  </w:style>
  <w:style w:styleId="Style_21_ch" w:type="character">
    <w:name w:val="toc 3"/>
    <w:basedOn w:val="Style_6_ch"/>
    <w:link w:val="Style_21"/>
  </w:style>
  <w:style w:styleId="Style_22" w:type="paragraph">
    <w:name w:val="Caption"/>
    <w:basedOn w:val="Style_6"/>
    <w:link w:val="Style_22_ch"/>
    <w:pPr>
      <w:widowControl w:val="1"/>
      <w:spacing w:after="120" w:before="120"/>
      <w:ind/>
    </w:pPr>
    <w:rPr>
      <w:i w:val="1"/>
      <w:sz w:val="24"/>
    </w:rPr>
  </w:style>
  <w:style w:styleId="Style_22_ch" w:type="character">
    <w:name w:val="Caption"/>
    <w:basedOn w:val="Style_6_ch"/>
    <w:link w:val="Style_22"/>
    <w:rPr>
      <w:i w:val="1"/>
      <w:sz w:val="24"/>
    </w:rPr>
  </w:style>
  <w:style w:styleId="Style_23" w:type="paragraph">
    <w:name w:val="wmi-callto"/>
    <w:basedOn w:val="Style_17"/>
    <w:link w:val="Style_23_ch"/>
  </w:style>
  <w:style w:styleId="Style_23_ch" w:type="character">
    <w:name w:val="wmi-callto"/>
    <w:basedOn w:val="Style_17_ch"/>
    <w:link w:val="Style_23"/>
  </w:style>
  <w:style w:styleId="Style_3" w:type="paragraph">
    <w:name w:val="No Spacing"/>
    <w:link w:val="Style_3_ch"/>
  </w:style>
  <w:style w:styleId="Style_3_ch" w:type="character">
    <w:name w:val="No Spacing"/>
    <w:link w:val="Style_3"/>
  </w:style>
  <w:style w:styleId="Style_24" w:type="paragraph">
    <w:name w:val="Index"/>
    <w:basedOn w:val="Style_6"/>
    <w:link w:val="Style_24_ch"/>
  </w:style>
  <w:style w:styleId="Style_24_ch" w:type="character">
    <w:name w:val="Index"/>
    <w:basedOn w:val="Style_6_ch"/>
    <w:link w:val="Style_24"/>
  </w:style>
  <w:style w:styleId="Style_25" w:type="paragraph">
    <w:name w:val="heading 5"/>
    <w:basedOn w:val="Style_6"/>
    <w:next w:val="Style_6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b w:val="1"/>
      <w:sz w:val="24"/>
    </w:rPr>
  </w:style>
  <w:style w:styleId="Style_25_ch" w:type="character">
    <w:name w:val="heading 5"/>
    <w:basedOn w:val="Style_6_ch"/>
    <w:link w:val="Style_25"/>
    <w:rPr>
      <w:b w:val="1"/>
      <w:sz w:val="24"/>
    </w:rPr>
  </w:style>
  <w:style w:styleId="Style_26" w:type="paragraph">
    <w:name w:val="heading 1"/>
    <w:basedOn w:val="Style_6"/>
    <w:next w:val="Style_6"/>
    <w:link w:val="Style_2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sz w:val="40"/>
    </w:rPr>
  </w:style>
  <w:style w:styleId="Style_26_ch" w:type="character">
    <w:name w:val="heading 1"/>
    <w:basedOn w:val="Style_6_ch"/>
    <w:link w:val="Style_26"/>
    <w:rPr>
      <w:sz w:val="40"/>
    </w:rPr>
  </w:style>
  <w:style w:styleId="Style_27" w:type="paragraph">
    <w:name w:val="Hyperlink"/>
    <w:basedOn w:val="Style_17"/>
    <w:link w:val="Style_27_ch"/>
    <w:rPr>
      <w:color w:themeColor="hyperlink" w:val="0563C1"/>
      <w:u w:val="single"/>
    </w:rPr>
  </w:style>
  <w:style w:styleId="Style_27_ch" w:type="character">
    <w:name w:val="Hyperlink"/>
    <w:basedOn w:val="Style_17_ch"/>
    <w:link w:val="Style_27"/>
    <w:rPr>
      <w:color w:themeColor="hyperlink" w:val="0563C1"/>
      <w:u w:val="single"/>
    </w:rPr>
  </w:style>
  <w:style w:styleId="Style_28" w:type="paragraph">
    <w:name w:val="Footnote"/>
    <w:basedOn w:val="Style_6"/>
    <w:link w:val="Style_28_ch"/>
    <w:pPr>
      <w:widowControl w:val="1"/>
      <w:spacing w:after="40"/>
      <w:ind/>
    </w:pPr>
    <w:rPr>
      <w:sz w:val="18"/>
    </w:rPr>
  </w:style>
  <w:style w:styleId="Style_28_ch" w:type="character">
    <w:name w:val="Footnote"/>
    <w:basedOn w:val="Style_6_ch"/>
    <w:link w:val="Style_28"/>
    <w:rPr>
      <w:sz w:val="18"/>
    </w:rPr>
  </w:style>
  <w:style w:styleId="Style_29" w:type="paragraph">
    <w:name w:val="heading 8"/>
    <w:basedOn w:val="Style_6"/>
    <w:next w:val="Style_6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i w:val="1"/>
      <w:sz w:val="22"/>
    </w:rPr>
  </w:style>
  <w:style w:styleId="Style_29_ch" w:type="character">
    <w:name w:val="heading 8"/>
    <w:basedOn w:val="Style_6_ch"/>
    <w:link w:val="Style_29"/>
    <w:rPr>
      <w:i w:val="1"/>
      <w:sz w:val="22"/>
    </w:rPr>
  </w:style>
  <w:style w:styleId="Style_30" w:type="paragraph">
    <w:name w:val="toc 1"/>
    <w:basedOn w:val="Style_6"/>
    <w:next w:val="Style_6"/>
    <w:link w:val="Style_30_ch"/>
    <w:uiPriority w:val="39"/>
    <w:pPr>
      <w:widowControl w:val="1"/>
      <w:spacing w:after="57"/>
      <w:ind/>
    </w:pPr>
  </w:style>
  <w:style w:styleId="Style_30_ch" w:type="character">
    <w:name w:val="toc 1"/>
    <w:basedOn w:val="Style_6_ch"/>
    <w:link w:val="Style_30"/>
  </w:style>
  <w:style w:styleId="Style_31" w:type="paragraph">
    <w:name w:val="endnote reference"/>
    <w:basedOn w:val="Style_17"/>
    <w:link w:val="Style_31_ch"/>
    <w:rPr>
      <w:vertAlign w:val="superscript"/>
    </w:rPr>
  </w:style>
  <w:style w:styleId="Style_31_ch" w:type="character">
    <w:name w:val="endnote reference"/>
    <w:basedOn w:val="Style_17_ch"/>
    <w:link w:val="Style_31"/>
    <w:rPr>
      <w:vertAlign w:val="superscript"/>
    </w:rPr>
  </w:style>
  <w:style w:styleId="Style_32" w:type="paragraph">
    <w:name w:val="Header and Footer"/>
    <w:basedOn w:val="Style_6"/>
    <w:link w:val="Style_32_ch"/>
  </w:style>
  <w:style w:styleId="Style_32_ch" w:type="character">
    <w:name w:val="Header and Footer"/>
    <w:basedOn w:val="Style_6_ch"/>
    <w:link w:val="Style_32"/>
  </w:style>
  <w:style w:styleId="Style_4" w:type="paragraph">
    <w:name w:val="Body Text Indent"/>
    <w:basedOn w:val="Style_6"/>
    <w:link w:val="Style_4_ch"/>
    <w:pPr>
      <w:widowControl w:val="1"/>
      <w:spacing w:after="120"/>
      <w:ind w:left="283"/>
      <w:jc w:val="left"/>
    </w:pPr>
    <w:rPr>
      <w:rFonts w:asciiTheme="minorAscii" w:hAnsiTheme="minorHAnsi"/>
      <w:sz w:val="24"/>
    </w:rPr>
  </w:style>
  <w:style w:styleId="Style_4_ch" w:type="character">
    <w:name w:val="Body Text Indent"/>
    <w:basedOn w:val="Style_6_ch"/>
    <w:link w:val="Style_4"/>
    <w:rPr>
      <w:rFonts w:asciiTheme="minorAscii" w:hAnsiTheme="minorHAnsi"/>
      <w:sz w:val="24"/>
    </w:rPr>
  </w:style>
  <w:style w:styleId="Style_33" w:type="paragraph">
    <w:name w:val="toc 9"/>
    <w:basedOn w:val="Style_6"/>
    <w:next w:val="Style_6"/>
    <w:link w:val="Style_33_ch"/>
    <w:uiPriority w:val="39"/>
    <w:pPr>
      <w:widowControl w:val="1"/>
      <w:spacing w:after="57"/>
      <w:ind w:left="2268"/>
    </w:pPr>
  </w:style>
  <w:style w:styleId="Style_33_ch" w:type="character">
    <w:name w:val="toc 9"/>
    <w:basedOn w:val="Style_6_ch"/>
    <w:link w:val="Style_33"/>
  </w:style>
  <w:style w:styleId="Style_34" w:type="paragraph">
    <w:name w:val="Heading"/>
    <w:basedOn w:val="Style_6"/>
    <w:next w:val="Style_35"/>
    <w:link w:val="Style_3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4_ch" w:type="character">
    <w:name w:val="Heading"/>
    <w:basedOn w:val="Style_6_ch"/>
    <w:link w:val="Style_34"/>
    <w:rPr>
      <w:rFonts w:ascii="Liberation Sans" w:hAnsi="Liberation Sans"/>
      <w:sz w:val="28"/>
    </w:rPr>
  </w:style>
  <w:style w:styleId="Style_36" w:type="paragraph">
    <w:name w:val="Unresolved Mention"/>
    <w:basedOn w:val="Style_17"/>
    <w:link w:val="Style_36_ch"/>
    <w:rPr>
      <w:color w:val="605E5C"/>
      <w:shd w:fill="E1DFDD" w:val="clear"/>
    </w:rPr>
  </w:style>
  <w:style w:styleId="Style_36_ch" w:type="character">
    <w:name w:val="Unresolved Mention"/>
    <w:basedOn w:val="Style_17_ch"/>
    <w:link w:val="Style_36"/>
    <w:rPr>
      <w:color w:val="605E5C"/>
      <w:shd w:fill="E1DFDD" w:val="clear"/>
    </w:rPr>
  </w:style>
  <w:style w:styleId="Style_37" w:type="paragraph">
    <w:name w:val="List"/>
    <w:basedOn w:val="Style_35"/>
    <w:link w:val="Style_37_ch"/>
  </w:style>
  <w:style w:styleId="Style_37_ch" w:type="character">
    <w:name w:val="List"/>
    <w:basedOn w:val="Style_35_ch"/>
    <w:link w:val="Style_37"/>
  </w:style>
  <w:style w:styleId="Style_35" w:type="paragraph">
    <w:name w:val="Body Text"/>
    <w:basedOn w:val="Style_6"/>
    <w:link w:val="Style_35_ch"/>
    <w:pPr>
      <w:widowControl w:val="1"/>
      <w:spacing w:after="140" w:line="276" w:lineRule="auto"/>
      <w:ind/>
    </w:pPr>
  </w:style>
  <w:style w:styleId="Style_35_ch" w:type="character">
    <w:name w:val="Body Text"/>
    <w:basedOn w:val="Style_6_ch"/>
    <w:link w:val="Style_35"/>
  </w:style>
  <w:style w:styleId="Style_38" w:type="paragraph">
    <w:name w:val="toc 8"/>
    <w:basedOn w:val="Style_6"/>
    <w:next w:val="Style_6"/>
    <w:link w:val="Style_38_ch"/>
    <w:uiPriority w:val="39"/>
    <w:pPr>
      <w:widowControl w:val="1"/>
      <w:spacing w:after="57"/>
      <w:ind w:left="1984"/>
    </w:pPr>
  </w:style>
  <w:style w:styleId="Style_38_ch" w:type="character">
    <w:name w:val="toc 8"/>
    <w:basedOn w:val="Style_6_ch"/>
    <w:link w:val="Style_38"/>
  </w:style>
  <w:style w:styleId="Style_39" w:type="paragraph">
    <w:name w:val="toc 5"/>
    <w:basedOn w:val="Style_6"/>
    <w:next w:val="Style_6"/>
    <w:link w:val="Style_39_ch"/>
    <w:uiPriority w:val="39"/>
    <w:pPr>
      <w:widowControl w:val="1"/>
      <w:spacing w:after="57"/>
      <w:ind w:left="1134"/>
    </w:pPr>
  </w:style>
  <w:style w:styleId="Style_39_ch" w:type="character">
    <w:name w:val="toc 5"/>
    <w:basedOn w:val="Style_6_ch"/>
    <w:link w:val="Style_39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40" w:type="paragraph">
    <w:name w:val="228bf8a64b8551e1msonormal"/>
    <w:basedOn w:val="Style_6"/>
    <w:link w:val="Style_40_ch"/>
    <w:pPr>
      <w:widowControl w:val="1"/>
      <w:spacing w:afterAutospacing="on" w:beforeAutospacing="on"/>
      <w:ind/>
      <w:jc w:val="left"/>
    </w:pPr>
    <w:rPr>
      <w:rFonts w:ascii="Times New Roman" w:hAnsi="Times New Roman"/>
      <w:sz w:val="24"/>
    </w:rPr>
  </w:style>
  <w:style w:styleId="Style_40_ch" w:type="character">
    <w:name w:val="228bf8a64b8551e1msonormal"/>
    <w:basedOn w:val="Style_6_ch"/>
    <w:link w:val="Style_40"/>
    <w:rPr>
      <w:rFonts w:ascii="Times New Roman" w:hAnsi="Times New Roman"/>
      <w:sz w:val="24"/>
    </w:rPr>
  </w:style>
  <w:style w:styleId="Style_41" w:type="paragraph">
    <w:name w:val="Intense Quote"/>
    <w:basedOn w:val="Style_6"/>
    <w:next w:val="Style_6"/>
    <w:link w:val="Style_4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41_ch" w:type="character">
    <w:name w:val="Intense Quote"/>
    <w:basedOn w:val="Style_6_ch"/>
    <w:link w:val="Style_41"/>
    <w:rPr>
      <w:i w:val="1"/>
    </w:rPr>
  </w:style>
  <w:style w:styleId="Style_42" w:type="paragraph">
    <w:name w:val="Subtitle"/>
    <w:basedOn w:val="Style_6"/>
    <w:next w:val="Style_6"/>
    <w:link w:val="Style_42_ch"/>
    <w:uiPriority w:val="11"/>
    <w:qFormat/>
    <w:pPr>
      <w:widowControl w:val="1"/>
      <w:spacing w:after="200" w:before="200"/>
      <w:ind/>
    </w:pPr>
    <w:rPr>
      <w:sz w:val="24"/>
    </w:rPr>
  </w:style>
  <w:style w:styleId="Style_42_ch" w:type="character">
    <w:name w:val="Subtitle"/>
    <w:basedOn w:val="Style_6_ch"/>
    <w:link w:val="Style_42"/>
    <w:rPr>
      <w:sz w:val="24"/>
    </w:rPr>
  </w:style>
  <w:style w:styleId="Style_43" w:type="paragraph">
    <w:name w:val="Quote"/>
    <w:basedOn w:val="Style_6"/>
    <w:next w:val="Style_6"/>
    <w:link w:val="Style_43_ch"/>
    <w:pPr>
      <w:widowControl w:val="1"/>
      <w:ind w:left="720" w:right="720"/>
    </w:pPr>
    <w:rPr>
      <w:i w:val="1"/>
    </w:rPr>
  </w:style>
  <w:style w:styleId="Style_43_ch" w:type="character">
    <w:name w:val="Quote"/>
    <w:basedOn w:val="Style_6_ch"/>
    <w:link w:val="Style_43"/>
    <w:rPr>
      <w:i w:val="1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/>
      <w:ind/>
    </w:pPr>
  </w:style>
  <w:style w:styleId="Style_1_ch" w:type="character">
    <w:name w:val="Header"/>
    <w:basedOn w:val="Style_6_ch"/>
    <w:link w:val="Style_1"/>
  </w:style>
  <w:style w:styleId="Style_44" w:type="paragraph">
    <w:name w:val="Title"/>
    <w:basedOn w:val="Style_6"/>
    <w:next w:val="Style_6"/>
    <w:link w:val="Style_4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44_ch" w:type="character">
    <w:name w:val="Title"/>
    <w:basedOn w:val="Style_6_ch"/>
    <w:link w:val="Style_44"/>
    <w:rPr>
      <w:sz w:val="48"/>
    </w:rPr>
  </w:style>
  <w:style w:styleId="Style_45" w:type="paragraph">
    <w:name w:val="heading 4"/>
    <w:basedOn w:val="Style_6"/>
    <w:next w:val="Style_6"/>
    <w:link w:val="Style_4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b w:val="1"/>
      <w:sz w:val="26"/>
    </w:rPr>
  </w:style>
  <w:style w:styleId="Style_45_ch" w:type="character">
    <w:name w:val="heading 4"/>
    <w:basedOn w:val="Style_6_ch"/>
    <w:link w:val="Style_45"/>
    <w:rPr>
      <w:b w:val="1"/>
      <w:sz w:val="26"/>
    </w:rPr>
  </w:style>
  <w:style w:styleId="Style_5" w:type="paragraph">
    <w:name w:val="List Paragraph"/>
    <w:basedOn w:val="Style_6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6_ch"/>
    <w:link w:val="Style_5"/>
  </w:style>
  <w:style w:styleId="Style_46" w:type="paragraph">
    <w:name w:val="heading 2"/>
    <w:basedOn w:val="Style_6"/>
    <w:next w:val="Style_6"/>
    <w:link w:val="Style_4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sz w:val="34"/>
    </w:rPr>
  </w:style>
  <w:style w:styleId="Style_46_ch" w:type="character">
    <w:name w:val="heading 2"/>
    <w:basedOn w:val="Style_6_ch"/>
    <w:link w:val="Style_46"/>
    <w:rPr>
      <w:sz w:val="34"/>
    </w:rPr>
  </w:style>
  <w:style w:styleId="Style_47" w:type="paragraph">
    <w:name w:val="heading 6"/>
    <w:basedOn w:val="Style_6"/>
    <w:next w:val="Style_6"/>
    <w:link w:val="Style_4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b w:val="1"/>
      <w:sz w:val="22"/>
    </w:rPr>
  </w:style>
  <w:style w:styleId="Style_47_ch" w:type="character">
    <w:name w:val="heading 6"/>
    <w:basedOn w:val="Style_6_ch"/>
    <w:link w:val="Style_47"/>
    <w:rPr>
      <w:b w:val="1"/>
      <w:sz w:val="22"/>
    </w:rPr>
  </w:style>
  <w:style w:styleId="Style_48" w:type="table">
    <w:name w:val="Grid Table 1 Light - Accent 1"/>
    <w:basedOn w:val="Style_49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List Table 4 - Accent 1"/>
    <w:basedOn w:val="Style_49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1" w:type="table">
    <w:name w:val="Grid Table 2 - Accent 4"/>
    <w:basedOn w:val="Style_49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2" w:type="table">
    <w:name w:val="List Table 7 Colorful - Accent 3"/>
    <w:basedOn w:val="Style_49"/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3" w:type="table">
    <w:name w:val="List Table 1 Light"/>
    <w:basedOn w:val="Style_49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4" w:type="table">
    <w:name w:val="Bordered"/>
    <w:basedOn w:val="Style_49"/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5" w:type="table">
    <w:name w:val="Grid Table 3 - Accent 5"/>
    <w:basedOn w:val="Style_49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6" w:type="table">
    <w:name w:val="Grid Table 2 - Accent 1"/>
    <w:basedOn w:val="Style_49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7" w:type="table">
    <w:name w:val="List Table 2 - Accent 5"/>
    <w:basedOn w:val="Style_49"/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8" w:type="table">
    <w:name w:val="Grid Table 3 - Accent 6"/>
    <w:basedOn w:val="Style_49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9" w:type="table">
    <w:name w:val="Grid Table 6 Colorful - Accent 2"/>
    <w:basedOn w:val="Style_49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0" w:type="table">
    <w:name w:val="List Table 2 - Accent 1"/>
    <w:basedOn w:val="Style_49"/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1" w:type="table">
    <w:name w:val="List Table 3 - Accent 3"/>
    <w:basedOn w:val="Style_49"/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List Table 5 Dark - Accent 4"/>
    <w:basedOn w:val="Style_49"/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Grid Table 1 Light"/>
    <w:basedOn w:val="Style_49"/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Grid Table 5 Dark- Accent 4"/>
    <w:basedOn w:val="Style_49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List Table 7 Colorful - Accent 4"/>
    <w:basedOn w:val="Style_49"/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List Table 6 Colorful - Accent 6"/>
    <w:basedOn w:val="Style_49"/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Grid Table 2 - Accent 2"/>
    <w:basedOn w:val="Style_49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List Table 6 Colorful - Accent 4"/>
    <w:basedOn w:val="Style_49"/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List Table 6 Colorful - Accent 3"/>
    <w:basedOn w:val="Style_49"/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Grid Table 2 - Accent 5"/>
    <w:basedOn w:val="Style_49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Grid Table 5 Dark - Accent 6"/>
    <w:basedOn w:val="Style_49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Plain Table 1"/>
    <w:basedOn w:val="Style_49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Grid Table 6 Colorful"/>
    <w:basedOn w:val="Style_49"/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List Table 7 Colorful - Accent 6"/>
    <w:basedOn w:val="Style_49"/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Grid Table 3"/>
    <w:basedOn w:val="Style_49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Grid Table 1 Light - Accent 6"/>
    <w:basedOn w:val="Style_49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Lined - Accent 6"/>
    <w:basedOn w:val="Style_49"/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Grid Table 3 - Accent 2"/>
    <w:basedOn w:val="Style_49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Bordered &amp; Lined - Accent 3"/>
    <w:basedOn w:val="Style_49"/>
    <w:rPr>
      <w:color w:val="404040"/>
      <w:sz w:val="2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Bordered &amp; Lined - Accent 2"/>
    <w:basedOn w:val="Style_49"/>
    <w:rPr>
      <w:color w:val="404040"/>
      <w:sz w:val="2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Grid Table 1 Light - Accent 4"/>
    <w:basedOn w:val="Style_49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List Table 3"/>
    <w:basedOn w:val="Style_49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List Table 5 Dark"/>
    <w:basedOn w:val="Style_49"/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Bordered &amp; Lined - Accent 5"/>
    <w:basedOn w:val="Style_49"/>
    <w:rPr>
      <w:color w:val="404040"/>
      <w:sz w:val="2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Grid Table 6 Colorful - Accent 3"/>
    <w:basedOn w:val="Style_49"/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Lined - Accent 1"/>
    <w:basedOn w:val="Style_49"/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List Table 5 Dark - Accent 1"/>
    <w:basedOn w:val="Style_49"/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Grid Table 6 Colorful - Accent 1"/>
    <w:basedOn w:val="Style_49"/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Bordered &amp; Lined - Accent"/>
    <w:basedOn w:val="Style_49"/>
    <w:rPr>
      <w:color w:val="404040"/>
      <w:sz w:val="2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Grid Table 1 Light - Accent 2"/>
    <w:basedOn w:val="Style_49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Grid Table 6 Colorful - Accent 6"/>
    <w:basedOn w:val="Style_49"/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Bordered &amp; Lined - Accent 1"/>
    <w:basedOn w:val="Style_49"/>
    <w:rPr>
      <w:color w:val="404040"/>
      <w:sz w:val="2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Grid Table 2 - Accent 6"/>
    <w:basedOn w:val="Style_49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Grid Table 2"/>
    <w:basedOn w:val="Style_49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List Table 6 Colorful - Accent 5"/>
    <w:basedOn w:val="Style_49"/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Plain Table 5"/>
    <w:basedOn w:val="Style_49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Grid Table 6 Colorful - Accent 5"/>
    <w:basedOn w:val="Style_49"/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List Table 5 Dark - Accent 3"/>
    <w:basedOn w:val="Style_49"/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Grid Table 7 Colorful - Accent 4"/>
    <w:basedOn w:val="Style_49"/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List Table 4 - Accent 2"/>
    <w:basedOn w:val="Style_49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Grid Table 7 Colorful - Accent 6"/>
    <w:basedOn w:val="Style_49"/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List Table 7 Colorful"/>
    <w:basedOn w:val="Style_49"/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st Table 2 - Accent 2"/>
    <w:basedOn w:val="Style_49"/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Grid Table 3 - Accent 1"/>
    <w:basedOn w:val="Style_49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List Table 1 Light - Accent 1"/>
    <w:basedOn w:val="Style_49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List Table 5 Dark - Accent 5"/>
    <w:basedOn w:val="Style_49"/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Grid Table 4 - Accent 5"/>
    <w:basedOn w:val="Style_49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List Table 4 - Accent 6"/>
    <w:basedOn w:val="Style_49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Bordered - Accent 2"/>
    <w:basedOn w:val="Style_49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ned - Accent 4"/>
    <w:basedOn w:val="Style_49"/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List Table 2"/>
    <w:basedOn w:val="Style_49"/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Grid Table 7 Colorful - Accent 5"/>
    <w:basedOn w:val="Style_49"/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Bordered - Accent 6"/>
    <w:basedOn w:val="Style_49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Grid Table 5 Dark - Accent 2"/>
    <w:basedOn w:val="Style_49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Grid Table 3 - Accent 4"/>
    <w:basedOn w:val="Style_49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Plain Table 3"/>
    <w:basedOn w:val="Style_49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Grid Table 5 Dark - Accent 3"/>
    <w:basedOn w:val="Style_49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List Table 1 Light - Accent 4"/>
    <w:basedOn w:val="Style_49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List Table 7 Colorful - Accent 2"/>
    <w:basedOn w:val="Style_49"/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Grid Table 7 Colorful - Accent 1"/>
    <w:basedOn w:val="Style_49"/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List Table 4 - Accent 3"/>
    <w:basedOn w:val="Style_49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List Table 4 - Accent 4"/>
    <w:basedOn w:val="Style_49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Plain Table 2"/>
    <w:basedOn w:val="Style_49"/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Table Grid Light"/>
    <w:basedOn w:val="Style_49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Grid Table 7 Colorful - Accent 2"/>
    <w:basedOn w:val="Style_49"/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Lined - Accent 5"/>
    <w:basedOn w:val="Style_49"/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Grid Table 3 - Accent 3"/>
    <w:basedOn w:val="Style_49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Lined - Accent 3"/>
    <w:basedOn w:val="Style_49"/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List Table 6 Colorful - Accent 1"/>
    <w:basedOn w:val="Style_49"/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5 Dark - Accent 2"/>
    <w:basedOn w:val="Style_49"/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Grid Table 6 Colorful - Accent 4"/>
    <w:basedOn w:val="Style_49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Grid Table 5 Dark- Accent 1"/>
    <w:basedOn w:val="Style_49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1 Light - Accent 5"/>
    <w:basedOn w:val="Style_49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Grid Table 1 Light - Accent 3"/>
    <w:basedOn w:val="Style_49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List Table 2 - Accent 6"/>
    <w:basedOn w:val="Style_49"/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LeaderTeam"/>
    <w:basedOn w:val="Style_49"/>
    <w:rPr>
      <w:sz w:val="20"/>
    </w:rPr>
    <w:tblPr>
      <w:tblInd w:type="dxa" w:w="0"/>
      <w:tblBorders>
        <w:bottom w:color="003D97" w:sz="6" w:val="single"/>
        <w:insideH w:color="003D97" w:sz="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Bordered &amp; Lined - Accent 6"/>
    <w:basedOn w:val="Style_49"/>
    <w:rPr>
      <w:color w:val="404040"/>
      <w:sz w:val="2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List Table 1 Light - Accent 5"/>
    <w:basedOn w:val="Style_49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List Table 3 - Accent 6"/>
    <w:basedOn w:val="Style_49"/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Grid Table 4 - Accent 2"/>
    <w:basedOn w:val="Style_49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Grid Table 5 Dark - Accent 5"/>
    <w:basedOn w:val="Style_49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Grid Table 4 - Accent 1"/>
    <w:basedOn w:val="Style_49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List Table 2 - Accent 4"/>
    <w:basedOn w:val="Style_49"/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List Table 6 Colorful"/>
    <w:basedOn w:val="Style_49"/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List Table 3 - Accent 4"/>
    <w:basedOn w:val="Style_49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Plain Table 4"/>
    <w:basedOn w:val="Style_49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List Table 4 - Accent 5"/>
    <w:basedOn w:val="Style_49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List Table 7 Colorful - Accent 5"/>
    <w:basedOn w:val="Style_49"/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List Table 6 Colorful - Accent 2"/>
    <w:basedOn w:val="Style_49"/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List Table 1 Light - Accent 2"/>
    <w:basedOn w:val="Style_49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Grid Table 5 Dark"/>
    <w:basedOn w:val="Style_49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st Table 7 Colorful - Accent 1"/>
    <w:basedOn w:val="Style_49"/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Grid Table 4 - Accent 4"/>
    <w:basedOn w:val="Style_49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List Table 2 - Accent 3"/>
    <w:basedOn w:val="Style_49"/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List Table 3 - Accent 1"/>
    <w:basedOn w:val="Style_49"/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Grid Table 7 Colorful"/>
    <w:basedOn w:val="Style_49"/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List Table 1 Light - Accent 3"/>
    <w:basedOn w:val="Style_49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Lined - Accent 2"/>
    <w:basedOn w:val="Style_49"/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Grid Table 4 - Accent 6"/>
    <w:basedOn w:val="Style_49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Bordered &amp; Lined - Accent 4"/>
    <w:basedOn w:val="Style_49"/>
    <w:rPr>
      <w:color w:val="404040"/>
      <w:sz w:val="2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Bordered - Accent 4"/>
    <w:basedOn w:val="Style_49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Grid Table 4 - Accent 3"/>
    <w:basedOn w:val="Style_49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Lined - Accent"/>
    <w:basedOn w:val="Style_49"/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Grid Table 7 Colorful - Accent 3"/>
    <w:basedOn w:val="Style_49"/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Table Grid"/>
    <w:basedOn w:val="Style_49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st Table 3 - Accent 5"/>
    <w:basedOn w:val="Style_49"/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Grid Table 2 - Accent 3"/>
    <w:basedOn w:val="Style_49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List Table 4"/>
    <w:basedOn w:val="Style_49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Grid Table 4"/>
    <w:basedOn w:val="Style_49"/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List Table 3 - Accent 2"/>
    <w:basedOn w:val="Style_49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List Table 1 Light - Accent 6"/>
    <w:basedOn w:val="Style_49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List Table 5 Dark - Accent 6"/>
    <w:basedOn w:val="Style_49"/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Bordered - Accent 1"/>
    <w:basedOn w:val="Style_49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Bordered - Accent 3"/>
    <w:basedOn w:val="Style_49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Bordered - Accent 5"/>
    <w:basedOn w:val="Style_49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header3.xml" Type="http://schemas.openxmlformats.org/officeDocument/2006/relationships/header"/>
  <Relationship Id="rId11" Target="media/5.png" Type="http://schemas.openxmlformats.org/officeDocument/2006/relationships/image"/>
  <Relationship Id="rId8" Target="media/2.png" Type="http://schemas.openxmlformats.org/officeDocument/2006/relationships/image"/>
  <Relationship Id="rId18" Target="settings.xml" Type="http://schemas.openxmlformats.org/officeDocument/2006/relationships/settings"/>
  <Relationship Id="rId16" Target="media/10.png" Type="http://schemas.openxmlformats.org/officeDocument/2006/relationships/image"/>
  <Relationship Id="rId22" Target="theme/theme1.xml" Type="http://schemas.openxmlformats.org/officeDocument/2006/relationships/theme"/>
  <Relationship Id="rId20" Target="stylesWithEffects.xml" Type="http://schemas.microsoft.com/office/2007/relationships/stylesWithEffects"/>
  <Relationship Id="rId5" Target="header5.xml" Type="http://schemas.openxmlformats.org/officeDocument/2006/relationships/header"/>
  <Relationship Id="rId12" Target="media/6.jpeg" Type="http://schemas.openxmlformats.org/officeDocument/2006/relationships/image"/>
  <Relationship Id="rId17" Target="fontTable.xml" Type="http://schemas.openxmlformats.org/officeDocument/2006/relationships/fontTable"/>
  <Relationship Id="rId4" Target="footer4.xml" Type="http://schemas.openxmlformats.org/officeDocument/2006/relationships/footer"/>
  <Relationship Id="rId10" Target="media/4.jpeg" Type="http://schemas.openxmlformats.org/officeDocument/2006/relationships/image"/>
  <Relationship Id="rId19" Target="styles.xml" Type="http://schemas.openxmlformats.org/officeDocument/2006/relationships/styles"/>
  <Relationship Id="rId6" Target="footer6.xml" Type="http://schemas.openxmlformats.org/officeDocument/2006/relationships/footer"/>
  <Relationship Id="rId2" Target="footer2.xml" Type="http://schemas.openxmlformats.org/officeDocument/2006/relationships/footer"/>
  <Relationship Id="rId1" Target="header1.xml" Type="http://schemas.openxmlformats.org/officeDocument/2006/relationships/header"/>
  <Relationship Id="rId14" Target="media/8.png" Type="http://schemas.openxmlformats.org/officeDocument/2006/relationships/image"/>
  <Relationship Id="rId15" Target="media/9.png" Type="http://schemas.openxmlformats.org/officeDocument/2006/relationships/image"/>
  <Relationship Id="rId9" Target="media/3.png" Type="http://schemas.openxmlformats.org/officeDocument/2006/relationships/image"/>
  <Relationship Id="rId21" Target="webSettings.xml" Type="http://schemas.openxmlformats.org/officeDocument/2006/relationships/webSettings"/>
  <Relationship Id="rId7" Target="media/1.png" Type="http://schemas.openxmlformats.org/officeDocument/2006/relationships/image"/>
  <Relationship Id="rId23" Target="numbering.xml" Type="http://schemas.openxmlformats.org/officeDocument/2006/relationships/numbering"/>
  <Relationship Id="rId13" Target="media/7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2025-09-23T11:11:00Z</dcterms:created>
  <dcterms:modified xsi:type="dcterms:W3CDTF">2025-10-31T07:10:00Z</dcterms:modified>
</cp:coreProperties>
</file>