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54E" w:rsidRDefault="003E0023" w:rsidP="00A11A4F">
      <w:pPr>
        <w:pStyle w:val="af2"/>
        <w:jc w:val="center"/>
        <w:rPr>
          <w:rStyle w:val="ad"/>
          <w:color w:val="1E0EE8"/>
          <w:lang w:val="ru-RU" w:eastAsia="ru-RU"/>
        </w:rPr>
      </w:pPr>
      <w:r>
        <w:rPr>
          <w:rStyle w:val="ad"/>
          <w:noProof/>
          <w:color w:val="1E0EE8"/>
          <w:lang w:val="ru-RU" w:eastAsia="ru-RU"/>
        </w:rPr>
        <w:drawing>
          <wp:inline distT="0" distB="0" distL="0" distR="0" wp14:anchorId="6A7E21D2">
            <wp:extent cx="6334760" cy="16228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969" cy="170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54E" w:rsidRDefault="007E454E" w:rsidP="00A11A4F">
      <w:pPr>
        <w:pStyle w:val="af2"/>
        <w:jc w:val="center"/>
        <w:rPr>
          <w:rStyle w:val="ad"/>
          <w:color w:val="1E0EE8"/>
          <w:lang w:val="ru-RU" w:eastAsia="ru-RU"/>
        </w:rPr>
      </w:pPr>
    </w:p>
    <w:p w:rsidR="00DC7225" w:rsidRDefault="007F41E4" w:rsidP="003E0023">
      <w:pPr>
        <w:jc w:val="center"/>
        <w:rPr>
          <w:rFonts w:cs="Calibri"/>
          <w:lang w:val="ru-RU"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pt;margin-top:156.75pt;width:199.5pt;height:175.65pt;z-index:251669504;mso-position-horizontal-relative:margin;mso-position-vertical-relative:margin">
            <v:imagedata r:id="rId8" o:title="глав"/>
            <w10:wrap type="square" anchorx="margin" anchory="margin"/>
          </v:shape>
        </w:pict>
      </w:r>
      <w:r w:rsidR="003E0023">
        <w:rPr>
          <w:rStyle w:val="ad"/>
          <w:color w:val="000000" w:themeColor="text1"/>
          <w:lang w:val="ru-RU" w:eastAsia="ru-RU"/>
        </w:rPr>
        <w:t>ООО «ЮВМ пласт»</w:t>
      </w:r>
      <w:r w:rsidR="00801AB1" w:rsidRPr="007E454E">
        <w:rPr>
          <w:color w:val="000000" w:themeColor="text1"/>
          <w:sz w:val="72"/>
          <w:szCs w:val="72"/>
          <w:lang w:val="ru-RU" w:eastAsia="ru-RU"/>
        </w:rPr>
        <w:br/>
      </w:r>
    </w:p>
    <w:p w:rsidR="009F05ED" w:rsidRPr="00312D05" w:rsidRDefault="00801AB1" w:rsidP="00DC7225">
      <w:pPr>
        <w:pStyle w:val="1"/>
        <w:jc w:val="center"/>
        <w:rPr>
          <w:lang w:val="ru-RU"/>
        </w:rPr>
      </w:pPr>
      <w:r w:rsidRPr="00312D05">
        <w:rPr>
          <w:rFonts w:cs="Calibri"/>
          <w:lang w:val="ru-RU" w:eastAsia="ru-RU"/>
        </w:rPr>
        <w:t>Компания</w:t>
      </w:r>
      <w:r w:rsidRPr="00312D05">
        <w:rPr>
          <w:lang w:val="ru-RU" w:eastAsia="ru-RU"/>
        </w:rPr>
        <w:t>-</w:t>
      </w:r>
      <w:r w:rsidRPr="00312D05">
        <w:rPr>
          <w:rFonts w:cs="Calibri"/>
          <w:lang w:val="ru-RU" w:eastAsia="ru-RU"/>
        </w:rPr>
        <w:t>производитель</w:t>
      </w:r>
      <w:r w:rsidRPr="00312D05">
        <w:rPr>
          <w:lang w:val="ru-RU" w:eastAsia="ru-RU"/>
        </w:rPr>
        <w:t>,</w:t>
      </w:r>
      <w:r w:rsidR="007E454E">
        <w:rPr>
          <w:lang w:val="ru-RU" w:eastAsia="ru-RU"/>
        </w:rPr>
        <w:t xml:space="preserve"> </w:t>
      </w:r>
      <w:r w:rsidRPr="00312D05">
        <w:rPr>
          <w:rFonts w:cs="Calibri"/>
          <w:lang w:val="ru-RU" w:eastAsia="ru-RU"/>
        </w:rPr>
        <w:t>г</w:t>
      </w:r>
      <w:r w:rsidRPr="00312D05">
        <w:rPr>
          <w:lang w:val="ru-RU" w:eastAsia="ru-RU"/>
        </w:rPr>
        <w:t xml:space="preserve">. </w:t>
      </w:r>
      <w:r w:rsidR="003E0023">
        <w:rPr>
          <w:lang w:val="ru-RU" w:eastAsia="ru-RU"/>
        </w:rPr>
        <w:t>Шебекино</w:t>
      </w:r>
      <w:r w:rsidRPr="00312D05">
        <w:rPr>
          <w:lang w:val="ru-RU" w:eastAsia="ru-RU"/>
        </w:rPr>
        <w:t>, приглашает к сотрудничеству оптовых покупателей и дил</w:t>
      </w:r>
      <w:r w:rsidRPr="00312D05">
        <w:rPr>
          <w:rFonts w:cs="Calibri"/>
          <w:lang w:val="ru-RU" w:eastAsia="ru-RU"/>
        </w:rPr>
        <w:t>еров</w:t>
      </w:r>
      <w:r w:rsidRPr="00312D05">
        <w:rPr>
          <w:lang w:val="ru-RU" w:eastAsia="ru-RU"/>
        </w:rPr>
        <w:t>.</w:t>
      </w:r>
    </w:p>
    <w:p w:rsidR="009F05ED" w:rsidRDefault="009F05ED">
      <w:pPr>
        <w:pStyle w:val="a6"/>
        <w:rPr>
          <w:lang w:val="ru-RU"/>
        </w:rPr>
      </w:pPr>
    </w:p>
    <w:p w:rsidR="003E0023" w:rsidRPr="003E0023" w:rsidRDefault="003E0023" w:rsidP="003E0023">
      <w:pPr>
        <w:rPr>
          <w:lang w:val="ru-RU"/>
        </w:rPr>
      </w:pPr>
    </w:p>
    <w:p w:rsidR="009F05ED" w:rsidRPr="00457BE2" w:rsidRDefault="00527CC7" w:rsidP="00457BE2">
      <w:pPr>
        <w:pStyle w:val="1"/>
        <w:jc w:val="center"/>
        <w:rPr>
          <w:rFonts w:ascii="Monotype Corsiva" w:hAnsi="Monotype Corsiva"/>
          <w:sz w:val="48"/>
          <w:szCs w:val="48"/>
          <w:lang w:val="ru-RU"/>
        </w:rPr>
      </w:pPr>
      <w:r w:rsidRPr="00457BE2">
        <w:rPr>
          <w:rFonts w:ascii="Monotype Corsiva" w:hAnsi="Monotype Corsiva"/>
          <w:sz w:val="48"/>
          <w:szCs w:val="48"/>
          <w:lang w:val="ru-RU"/>
        </w:rPr>
        <w:t>О нас</w:t>
      </w:r>
    </w:p>
    <w:p w:rsidR="009F05ED" w:rsidRDefault="00527CC7" w:rsidP="008102A2">
      <w:pPr>
        <w:pStyle w:val="ac"/>
        <w:rPr>
          <w:sz w:val="32"/>
          <w:szCs w:val="32"/>
          <w:lang w:val="ru-RU"/>
        </w:rPr>
      </w:pPr>
      <w:r>
        <w:rPr>
          <w:shd w:val="clear" w:color="auto" w:fill="F8FAFC"/>
          <w:lang w:val="ru-RU"/>
        </w:rPr>
        <w:t xml:space="preserve">    </w:t>
      </w:r>
      <w:r w:rsidR="00801AB1" w:rsidRPr="00312D05">
        <w:rPr>
          <w:sz w:val="32"/>
          <w:szCs w:val="32"/>
          <w:lang w:val="ru-RU"/>
        </w:rPr>
        <w:t>ООО «</w:t>
      </w:r>
      <w:r w:rsidR="003E0023">
        <w:rPr>
          <w:sz w:val="32"/>
          <w:szCs w:val="32"/>
          <w:lang w:val="ru-RU"/>
        </w:rPr>
        <w:t>ЮВМ пласт</w:t>
      </w:r>
      <w:r w:rsidR="001E2ED2" w:rsidRPr="00A5464F">
        <w:rPr>
          <w:sz w:val="32"/>
          <w:szCs w:val="32"/>
          <w:lang w:val="ru-RU"/>
        </w:rPr>
        <w:t xml:space="preserve">» - динамично развивающаяся компания, специализирующаяся на производстве продукции из полиэтилена. </w:t>
      </w:r>
    </w:p>
    <w:p w:rsidR="008102A2" w:rsidRPr="00A11A4F" w:rsidRDefault="008102A2" w:rsidP="008102A2">
      <w:pPr>
        <w:pStyle w:val="ac"/>
        <w:rPr>
          <w:color w:val="B05122"/>
          <w:sz w:val="36"/>
          <w:szCs w:val="36"/>
          <w:lang w:val="ru-RU"/>
        </w:rPr>
      </w:pPr>
      <w:r w:rsidRPr="00A11A4F">
        <w:rPr>
          <w:rFonts w:ascii="Roboto" w:hAnsi="Roboto"/>
          <w:color w:val="E76A1D" w:themeColor="accent1"/>
          <w:sz w:val="36"/>
          <w:szCs w:val="36"/>
          <w:shd w:val="clear" w:color="auto" w:fill="FFFFFF"/>
          <w:lang w:val="ru-RU"/>
        </w:rPr>
        <w:t>Преимущества работы с нами</w:t>
      </w:r>
    </w:p>
    <w:p w:rsidR="008102A2" w:rsidRPr="005C246D" w:rsidRDefault="00C02EDE" w:rsidP="005C246D">
      <w:pPr>
        <w:pStyle w:val="ac"/>
        <w:rPr>
          <w:szCs w:val="28"/>
          <w:shd w:val="clear" w:color="auto" w:fill="F8FAFC"/>
          <w:lang w:val="ru-RU"/>
        </w:rPr>
      </w:pPr>
      <w:r w:rsidRPr="00C02EDE">
        <w:rPr>
          <w:color w:val="2C2D2E"/>
          <w:szCs w:val="28"/>
          <w:shd w:val="clear" w:color="auto" w:fill="FFFFFF"/>
          <w:lang w:val="ru-RU"/>
        </w:rPr>
        <w:t xml:space="preserve">Мы являемся производителями полиэтиленовой продукции (рукав, полурукав, полотно, пакеты) различных размеров, с возможностью нанесения </w:t>
      </w:r>
      <w:proofErr w:type="spellStart"/>
      <w:r w:rsidRPr="00C02EDE">
        <w:rPr>
          <w:color w:val="2C2D2E"/>
          <w:szCs w:val="28"/>
          <w:shd w:val="clear" w:color="auto" w:fill="FFFFFF"/>
          <w:lang w:val="ru-RU"/>
        </w:rPr>
        <w:t>флексографической</w:t>
      </w:r>
      <w:proofErr w:type="spellEnd"/>
      <w:r w:rsidRPr="00C02EDE">
        <w:rPr>
          <w:color w:val="2C2D2E"/>
          <w:szCs w:val="28"/>
          <w:shd w:val="clear" w:color="auto" w:fill="FFFFFF"/>
          <w:lang w:val="ru-RU"/>
        </w:rPr>
        <w:t xml:space="preserve"> печати. В производстве используем новейшие запатентованные технологии, которые позволяют повысить прочность пленки в 1,5-2 раза. Ввиду этого, мы имеем возможность предложить более качественный продукт, который позволит сэкономить денежные средства, индивидуально для каждого клиента.</w:t>
      </w:r>
      <w:r w:rsidR="008102A2" w:rsidRPr="005865F9">
        <w:rPr>
          <w:szCs w:val="28"/>
          <w:shd w:val="clear" w:color="auto" w:fill="F8FAFC"/>
          <w:lang w:val="ru-RU"/>
        </w:rPr>
        <w:t xml:space="preserve"> </w:t>
      </w:r>
      <w:r w:rsidR="008102A2">
        <w:rPr>
          <w:szCs w:val="28"/>
          <w:shd w:val="clear" w:color="auto" w:fill="F8FAFC"/>
          <w:lang w:val="ru-RU"/>
        </w:rPr>
        <w:t>Гибкие условия сотрудничества.</w:t>
      </w:r>
      <w:r w:rsidR="005C246D" w:rsidRPr="005C246D">
        <w:rPr>
          <w:szCs w:val="28"/>
          <w:shd w:val="clear" w:color="auto" w:fill="F8FAFC"/>
          <w:lang w:val="ru-RU"/>
        </w:rPr>
        <w:t xml:space="preserve"> Просим предоставить информацию об используемой упаковке, для повторного составления коммерческого предложения.</w:t>
      </w:r>
    </w:p>
    <w:p w:rsidR="008102A2" w:rsidRDefault="008102A2" w:rsidP="008102A2">
      <w:pPr>
        <w:rPr>
          <w:lang w:val="ru-RU"/>
        </w:rPr>
      </w:pPr>
    </w:p>
    <w:p w:rsidR="00A2407A" w:rsidRPr="00312D05" w:rsidRDefault="00A2407A" w:rsidP="00A2407A">
      <w:pPr>
        <w:pStyle w:val="ac"/>
        <w:rPr>
          <w:color w:val="B05122"/>
          <w:sz w:val="48"/>
          <w:szCs w:val="48"/>
          <w:lang w:val="ru-RU"/>
        </w:rPr>
      </w:pPr>
      <w:r>
        <w:rPr>
          <w:lang w:val="ru-RU"/>
        </w:rPr>
        <w:lastRenderedPageBreak/>
        <w:t xml:space="preserve">  </w:t>
      </w:r>
      <w:r w:rsidRPr="00A5464F">
        <w:rPr>
          <w:color w:val="B05122"/>
          <w:sz w:val="48"/>
          <w:szCs w:val="48"/>
          <w:lang w:val="ru-RU"/>
        </w:rPr>
        <w:t>Наша продукция</w:t>
      </w:r>
    </w:p>
    <w:p w:rsidR="007E454E" w:rsidRDefault="00E65A9B" w:rsidP="00A413B6">
      <w:pPr>
        <w:pStyle w:val="ac"/>
        <w:rPr>
          <w:lang w:val="ru-RU" w:eastAsia="ru-RU"/>
        </w:rPr>
      </w:pPr>
      <w:r w:rsidRPr="00E5627F">
        <w:rPr>
          <w:b/>
          <w:lang w:val="ru-RU" w:eastAsia="ru-RU"/>
        </w:rPr>
        <w:t>Термоусадочная пленка</w:t>
      </w:r>
      <w:r w:rsidR="00E5627F">
        <w:rPr>
          <w:b/>
          <w:lang w:val="ru-RU" w:eastAsia="ru-RU"/>
        </w:rPr>
        <w:t xml:space="preserve"> </w:t>
      </w:r>
      <w:r w:rsidR="007E454E" w:rsidRPr="00A2407A">
        <w:rPr>
          <w:lang w:val="ru-RU" w:eastAsia="ru-RU"/>
        </w:rPr>
        <w:t>полиэтиленовая ПВД, ПНД, ПСД;</w:t>
      </w:r>
      <w:r w:rsidR="00A413B6" w:rsidRPr="00A413B6">
        <w:rPr>
          <w:lang w:val="ru-RU" w:eastAsia="ru-RU"/>
        </w:rPr>
        <w:t xml:space="preserve"> </w:t>
      </w:r>
      <w:r w:rsidR="00A413B6" w:rsidRPr="00A2407A">
        <w:rPr>
          <w:lang w:val="ru-RU" w:eastAsia="ru-RU"/>
        </w:rPr>
        <w:t>Исполнение (рукав, полурукав, полотно);</w:t>
      </w:r>
    </w:p>
    <w:p w:rsidR="00A2407A" w:rsidRPr="00A2407A" w:rsidRDefault="007F41E4" w:rsidP="00686E3E">
      <w:pPr>
        <w:pStyle w:val="ac"/>
        <w:rPr>
          <w:sz w:val="20"/>
          <w:lang w:val="ru-RU"/>
        </w:rPr>
      </w:pPr>
      <w:r>
        <w:rPr>
          <w:lang w:val="ru-RU" w:eastAsia="ru-RU"/>
        </w:rPr>
        <w:pict>
          <v:shape id="_x0000_i1025" type="#_x0000_t75" style="width:475.8pt;height:102pt">
            <v:imagedata r:id="rId9" o:title="ту1"/>
          </v:shape>
        </w:pict>
      </w:r>
      <w:r w:rsidR="00E5627F" w:rsidRPr="00E5627F">
        <w:rPr>
          <w:lang w:val="ru-RU" w:eastAsia="ru-RU"/>
        </w:rPr>
        <w:t xml:space="preserve"> </w:t>
      </w:r>
      <w:r w:rsidR="00E5627F">
        <w:rPr>
          <w:noProof/>
          <w:lang w:val="ru-RU" w:eastAsia="ru-RU"/>
        </w:rPr>
        <w:drawing>
          <wp:inline distT="0" distB="0" distL="0" distR="0">
            <wp:extent cx="3286125" cy="2052152"/>
            <wp:effectExtent l="0" t="0" r="0" b="0"/>
            <wp:docPr id="3" name="Рисунок 3" descr="C:\Users\User\AppData\Local\Microsoft\Windows\INetCache\Content.Word\т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ту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197" cy="206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7A" w:rsidRPr="00A2407A" w:rsidRDefault="00A2407A" w:rsidP="00686E3E">
      <w:pPr>
        <w:pStyle w:val="ac"/>
        <w:rPr>
          <w:sz w:val="20"/>
          <w:lang w:val="ru-RU"/>
        </w:rPr>
      </w:pPr>
      <w:r w:rsidRPr="00A2407A">
        <w:rPr>
          <w:shd w:val="clear" w:color="auto" w:fill="F8FAFC"/>
          <w:lang w:val="ru-RU"/>
        </w:rPr>
        <w:t>Пакеты ПВД, ПНД, ПСД. Пакеты рекламные с нанесением логотипа (Майка, банан);</w:t>
      </w:r>
    </w:p>
    <w:p w:rsidR="00A2407A" w:rsidRDefault="00A2407A" w:rsidP="00686E3E">
      <w:pPr>
        <w:pStyle w:val="ac"/>
        <w:rPr>
          <w:shd w:val="clear" w:color="auto" w:fill="F8FAFC"/>
          <w:lang w:val="ru-RU"/>
        </w:rPr>
      </w:pPr>
      <w:r w:rsidRPr="00A2407A">
        <w:rPr>
          <w:shd w:val="clear" w:color="auto" w:fill="F8FAFC"/>
          <w:lang w:val="ru-RU"/>
        </w:rPr>
        <w:t xml:space="preserve"> Пакеты фасовочные;</w:t>
      </w:r>
      <w:r w:rsidR="009E7860">
        <w:rPr>
          <w:shd w:val="clear" w:color="auto" w:fill="F8FAFC"/>
          <w:lang w:val="ru-RU"/>
        </w:rPr>
        <w:t xml:space="preserve">                                                                                Пакеты вкладыши для заморозки и охлаждённого мяса</w:t>
      </w:r>
      <w:r w:rsidR="009E7860">
        <w:rPr>
          <w:noProof/>
          <w:lang w:val="ru-RU" w:eastAsia="ru-RU"/>
        </w:rPr>
        <w:drawing>
          <wp:inline distT="0" distB="0" distL="0" distR="0" wp14:anchorId="662816B9" wp14:editId="2AFCA188">
            <wp:extent cx="1866900" cy="1586426"/>
            <wp:effectExtent l="0" t="0" r="0" b="0"/>
            <wp:docPr id="2" name="Рисунок 2" descr="C:\Users\User\AppData\Local\Microsoft\Windows\INetCache\Content.Word\т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ту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27" cy="159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1E4">
        <w:rPr>
          <w:shd w:val="clear" w:color="auto" w:fill="F8FAFC"/>
          <w:lang w:val="ru-RU"/>
        </w:rPr>
        <w:pict>
          <v:shape id="_x0000_i1026" type="#_x0000_t75" style="width:116.4pt;height:116.4pt">
            <v:imagedata r:id="rId12" o:title="ту4"/>
          </v:shape>
        </w:pict>
      </w:r>
      <w:r w:rsidR="00D74F5E">
        <w:rPr>
          <w:rStyle w:val="ad"/>
          <w:noProof/>
          <w:color w:val="1E0EE8"/>
          <w:lang w:val="ru-RU" w:eastAsia="ru-RU"/>
        </w:rPr>
        <w:drawing>
          <wp:inline distT="0" distB="0" distL="0" distR="0">
            <wp:extent cx="1333500" cy="1847850"/>
            <wp:effectExtent l="0" t="0" r="0" b="0"/>
            <wp:docPr id="4" name="Рисунок 4" descr="C:\Users\User\AppData\Local\Microsoft\Windows\INetCache\Content.Word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4F5E">
        <w:rPr>
          <w:shd w:val="clear" w:color="auto" w:fill="F8FAFC"/>
          <w:lang w:val="ru-RU"/>
        </w:rPr>
        <w:t xml:space="preserve">                                       </w:t>
      </w:r>
      <w:r w:rsidR="004B3B61" w:rsidRPr="004B3B61">
        <w:rPr>
          <w:noProof/>
          <w:shd w:val="clear" w:color="auto" w:fill="F8FAFC"/>
          <w:lang w:val="ru-RU" w:eastAsia="ru-RU"/>
        </w:rPr>
        <w:drawing>
          <wp:inline distT="0" distB="0" distL="0" distR="0" wp14:anchorId="0156C462" wp14:editId="78B88E62">
            <wp:extent cx="1247775" cy="1247775"/>
            <wp:effectExtent l="0" t="0" r="9525" b="9525"/>
            <wp:docPr id="5" name="Рисунок 5" descr="C:\Users\User\Desktop\кп\фото\ту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кп\фото\ту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B61" w:rsidRDefault="004B3B61" w:rsidP="004B3B61">
      <w:pPr>
        <w:rPr>
          <w:lang w:val="ru-RU"/>
        </w:rPr>
      </w:pPr>
    </w:p>
    <w:p w:rsidR="00DD683E" w:rsidRPr="00457BE2" w:rsidRDefault="00DD683E" w:rsidP="00A413B6">
      <w:pPr>
        <w:pStyle w:val="af1"/>
        <w:tabs>
          <w:tab w:val="left" w:pos="420"/>
          <w:tab w:val="center" w:pos="5233"/>
        </w:tabs>
        <w:ind w:firstLine="993"/>
        <w:jc w:val="center"/>
        <w:rPr>
          <w:rFonts w:ascii="Monotype Corsiva" w:hAnsi="Monotype Corsiva"/>
          <w:sz w:val="40"/>
          <w:szCs w:val="40"/>
          <w:lang w:val="ru-RU"/>
        </w:rPr>
      </w:pPr>
      <w:bookmarkStart w:id="0" w:name="_GoBack"/>
      <w:bookmarkEnd w:id="0"/>
      <w:r w:rsidRPr="00457BE2">
        <w:rPr>
          <w:rFonts w:ascii="Monotype Corsiva" w:hAnsi="Monotype Corsiva"/>
          <w:sz w:val="40"/>
          <w:szCs w:val="40"/>
          <w:lang w:val="ru-RU"/>
        </w:rPr>
        <w:lastRenderedPageBreak/>
        <w:t>Наши контакты</w:t>
      </w:r>
    </w:p>
    <w:p w:rsidR="003E0023" w:rsidRDefault="00686E3E" w:rsidP="00457BE2">
      <w:pPr>
        <w:pStyle w:val="ac"/>
        <w:rPr>
          <w:shd w:val="clear" w:color="auto" w:fill="F8FAFC"/>
          <w:lang w:val="ru-RU"/>
        </w:rPr>
      </w:pPr>
      <w:r w:rsidRPr="00E65A9B">
        <w:rPr>
          <w:sz w:val="24"/>
          <w:szCs w:val="24"/>
          <w:lang w:val="ru-RU"/>
        </w:rPr>
        <w:t xml:space="preserve">ОБЩЕСТВО С ОГРАНИЧЕННОЙ ОТВЕТСТВЕННОСТЬЮ </w:t>
      </w:r>
      <w:r w:rsidR="00F40086">
        <w:rPr>
          <w:shd w:val="clear" w:color="auto" w:fill="F8FAFC"/>
          <w:lang w:val="ru-RU"/>
        </w:rPr>
        <w:t xml:space="preserve">    </w:t>
      </w:r>
    </w:p>
    <w:p w:rsidR="00686E3E" w:rsidRPr="00E65A9B" w:rsidRDefault="00F40086" w:rsidP="00457BE2">
      <w:pPr>
        <w:pStyle w:val="ac"/>
        <w:rPr>
          <w:sz w:val="24"/>
          <w:szCs w:val="24"/>
          <w:lang w:val="ru-RU"/>
        </w:rPr>
      </w:pPr>
      <w:r w:rsidRPr="00312D05">
        <w:rPr>
          <w:sz w:val="32"/>
          <w:szCs w:val="32"/>
          <w:lang w:val="ru-RU"/>
        </w:rPr>
        <w:t>«</w:t>
      </w:r>
      <w:r w:rsidR="003E0023">
        <w:rPr>
          <w:sz w:val="32"/>
          <w:szCs w:val="32"/>
          <w:lang w:val="ru-RU"/>
        </w:rPr>
        <w:t>ЮВМ пласт</w:t>
      </w:r>
      <w:r w:rsidRPr="00A5464F">
        <w:rPr>
          <w:sz w:val="32"/>
          <w:szCs w:val="32"/>
          <w:lang w:val="ru-RU"/>
        </w:rPr>
        <w:t>»</w:t>
      </w:r>
      <w:r w:rsidR="00686E3E" w:rsidRPr="00E65A9B">
        <w:rPr>
          <w:sz w:val="24"/>
          <w:szCs w:val="24"/>
          <w:lang w:val="ru-RU"/>
        </w:rPr>
        <w:t>"</w:t>
      </w:r>
    </w:p>
    <w:p w:rsidR="003E0023" w:rsidRDefault="00F40086" w:rsidP="00457BE2">
      <w:pPr>
        <w:pStyle w:val="ac"/>
        <w:rPr>
          <w:rFonts w:ascii="Cambria" w:hAnsi="Cambria"/>
          <w:sz w:val="32"/>
          <w:szCs w:val="32"/>
          <w:lang w:val="ru-RU"/>
        </w:rPr>
      </w:pPr>
      <w:r w:rsidRPr="00F40086">
        <w:rPr>
          <w:rFonts w:ascii="Cambria" w:hAnsi="Cambria"/>
          <w:sz w:val="32"/>
          <w:szCs w:val="32"/>
          <w:lang w:val="ru-RU"/>
        </w:rPr>
        <w:t xml:space="preserve">Россия 309181, Белгородская область, г. </w:t>
      </w:r>
      <w:r w:rsidR="003E0023">
        <w:rPr>
          <w:rFonts w:ascii="Cambria" w:hAnsi="Cambria"/>
          <w:sz w:val="32"/>
          <w:szCs w:val="32"/>
          <w:lang w:val="ru-RU"/>
        </w:rPr>
        <w:t>Шебекино</w:t>
      </w:r>
      <w:r w:rsidRPr="00F40086">
        <w:rPr>
          <w:rFonts w:ascii="Cambria" w:hAnsi="Cambria"/>
          <w:sz w:val="32"/>
          <w:szCs w:val="32"/>
          <w:lang w:val="ru-RU"/>
        </w:rPr>
        <w:t xml:space="preserve">, </w:t>
      </w:r>
    </w:p>
    <w:p w:rsidR="00F40086" w:rsidRDefault="003E0023" w:rsidP="00457BE2">
      <w:pPr>
        <w:pStyle w:val="ac"/>
        <w:rPr>
          <w:rFonts w:ascii="Cambria" w:hAnsi="Cambria"/>
          <w:sz w:val="32"/>
          <w:szCs w:val="32"/>
          <w:lang w:val="ru-RU"/>
        </w:rPr>
      </w:pPr>
      <w:r>
        <w:rPr>
          <w:rFonts w:ascii="Cambria" w:hAnsi="Cambria"/>
          <w:sz w:val="32"/>
          <w:szCs w:val="32"/>
          <w:lang w:val="ru-RU"/>
        </w:rPr>
        <w:t>ул</w:t>
      </w:r>
      <w:r w:rsidR="00F40086" w:rsidRPr="00F40086">
        <w:rPr>
          <w:rFonts w:ascii="Cambria" w:hAnsi="Cambria"/>
          <w:sz w:val="32"/>
          <w:szCs w:val="32"/>
          <w:lang w:val="ru-RU"/>
        </w:rPr>
        <w:t xml:space="preserve">. </w:t>
      </w:r>
      <w:r>
        <w:rPr>
          <w:rFonts w:ascii="Cambria" w:hAnsi="Cambria"/>
          <w:sz w:val="32"/>
          <w:szCs w:val="32"/>
          <w:lang w:val="ru-RU"/>
        </w:rPr>
        <w:t>Свободы</w:t>
      </w:r>
      <w:r w:rsidR="00F40086" w:rsidRPr="00F40086">
        <w:rPr>
          <w:rFonts w:ascii="Cambria" w:hAnsi="Cambria"/>
          <w:sz w:val="32"/>
          <w:szCs w:val="32"/>
          <w:lang w:val="ru-RU"/>
        </w:rPr>
        <w:t xml:space="preserve">, д. </w:t>
      </w:r>
      <w:r>
        <w:rPr>
          <w:rFonts w:ascii="Cambria" w:hAnsi="Cambria"/>
          <w:sz w:val="32"/>
          <w:szCs w:val="32"/>
          <w:lang w:val="ru-RU"/>
        </w:rPr>
        <w:t>7</w:t>
      </w:r>
      <w:r w:rsidR="00F40086" w:rsidRPr="00F40086">
        <w:rPr>
          <w:rFonts w:ascii="Cambria" w:hAnsi="Cambria"/>
          <w:sz w:val="32"/>
          <w:szCs w:val="32"/>
          <w:lang w:val="ru-RU"/>
        </w:rPr>
        <w:t>.</w:t>
      </w:r>
    </w:p>
    <w:p w:rsidR="001E2ED2" w:rsidRPr="00E65A9B" w:rsidRDefault="00C02EDE" w:rsidP="00C02EDE">
      <w:pPr>
        <w:pStyle w:val="ac"/>
        <w:jc w:val="left"/>
        <w:rPr>
          <w:rFonts w:ascii="Segoe UI" w:hAnsi="Segoe UI" w:cs="Segoe UI"/>
          <w:color w:val="333333"/>
          <w:sz w:val="24"/>
          <w:szCs w:val="24"/>
          <w:lang w:val="ru-RU"/>
        </w:rPr>
      </w:pPr>
      <w:r w:rsidRPr="00D74F5E">
        <w:rPr>
          <w:rFonts w:ascii="Segoe UI" w:hAnsi="Segoe UI" w:cs="Segoe UI"/>
          <w:color w:val="7D1D18"/>
          <w:sz w:val="24"/>
          <w:szCs w:val="24"/>
          <w:lang w:val="ru-RU"/>
        </w:rPr>
        <w:t xml:space="preserve">                                        </w:t>
      </w:r>
      <w:r w:rsidR="00686E3E" w:rsidRPr="00E65A9B">
        <w:rPr>
          <w:rFonts w:ascii="Segoe UI" w:hAnsi="Segoe UI" w:cs="Segoe UI"/>
          <w:color w:val="7D1D18"/>
          <w:sz w:val="24"/>
          <w:szCs w:val="24"/>
          <w:lang w:val="ru-RU"/>
        </w:rPr>
        <w:t>Телефон:</w:t>
      </w:r>
      <w:r w:rsidR="00686E3E" w:rsidRPr="00E65A9B">
        <w:rPr>
          <w:rFonts w:ascii="Segoe UI" w:hAnsi="Segoe UI" w:cs="Segoe UI"/>
          <w:color w:val="333333"/>
          <w:sz w:val="24"/>
          <w:szCs w:val="24"/>
        </w:rPr>
        <w:t> </w:t>
      </w:r>
      <w:r w:rsidR="001E2ED2" w:rsidRPr="00E65A9B">
        <w:rPr>
          <w:rFonts w:ascii="Segoe UI" w:hAnsi="Segoe UI" w:cs="Segoe UI"/>
          <w:color w:val="333333"/>
          <w:sz w:val="24"/>
          <w:szCs w:val="24"/>
          <w:lang w:val="ru-RU"/>
        </w:rPr>
        <w:t>+7 (</w:t>
      </w:r>
      <w:r w:rsidR="00CC039B">
        <w:rPr>
          <w:rFonts w:ascii="Segoe UI" w:hAnsi="Segoe UI" w:cs="Segoe UI"/>
          <w:color w:val="333333"/>
          <w:sz w:val="24"/>
          <w:szCs w:val="24"/>
          <w:lang w:val="ru-RU"/>
        </w:rPr>
        <w:t>915</w:t>
      </w:r>
      <w:r w:rsidR="001E2ED2" w:rsidRPr="00E65A9B">
        <w:rPr>
          <w:rFonts w:ascii="Segoe UI" w:hAnsi="Segoe UI" w:cs="Segoe UI"/>
          <w:color w:val="333333"/>
          <w:sz w:val="24"/>
          <w:szCs w:val="24"/>
          <w:lang w:val="ru-RU"/>
        </w:rPr>
        <w:t xml:space="preserve">) </w:t>
      </w:r>
      <w:r w:rsidR="00CC039B">
        <w:rPr>
          <w:rFonts w:ascii="Segoe UI" w:hAnsi="Segoe UI" w:cs="Segoe UI"/>
          <w:color w:val="333333"/>
          <w:sz w:val="24"/>
          <w:szCs w:val="24"/>
          <w:lang w:val="ru-RU"/>
        </w:rPr>
        <w:t>520-01-85</w:t>
      </w:r>
    </w:p>
    <w:p w:rsidR="00686E3E" w:rsidRPr="007F41E4" w:rsidRDefault="001E2ED2" w:rsidP="003E0023">
      <w:pPr>
        <w:pStyle w:val="ac"/>
        <w:jc w:val="left"/>
        <w:rPr>
          <w:rFonts w:ascii="Segoe UI" w:hAnsi="Segoe UI" w:cs="Segoe UI"/>
          <w:color w:val="333333"/>
          <w:sz w:val="24"/>
          <w:szCs w:val="24"/>
          <w:lang w:val="ru-RU"/>
        </w:rPr>
      </w:pPr>
      <w:r w:rsidRPr="00E65A9B">
        <w:rPr>
          <w:rFonts w:ascii="Segoe UI" w:hAnsi="Segoe UI" w:cs="Segoe UI"/>
          <w:color w:val="333333"/>
          <w:sz w:val="24"/>
          <w:szCs w:val="24"/>
          <w:lang w:val="ru-RU"/>
        </w:rPr>
        <w:tab/>
      </w:r>
      <w:r w:rsidRPr="00E65A9B">
        <w:rPr>
          <w:rFonts w:ascii="Segoe UI" w:hAnsi="Segoe UI" w:cs="Segoe UI"/>
          <w:color w:val="333333"/>
          <w:sz w:val="24"/>
          <w:szCs w:val="24"/>
          <w:lang w:val="ru-RU"/>
        </w:rPr>
        <w:tab/>
      </w:r>
      <w:r w:rsidRPr="00E65A9B">
        <w:rPr>
          <w:rFonts w:ascii="Segoe UI" w:hAnsi="Segoe UI" w:cs="Segoe UI"/>
          <w:color w:val="333333"/>
          <w:sz w:val="24"/>
          <w:szCs w:val="24"/>
          <w:lang w:val="ru-RU"/>
        </w:rPr>
        <w:tab/>
      </w:r>
      <w:r w:rsidR="003E0023" w:rsidRPr="007F41E4">
        <w:rPr>
          <w:rFonts w:ascii="Segoe UI" w:hAnsi="Segoe UI" w:cs="Segoe UI"/>
          <w:color w:val="333333"/>
          <w:sz w:val="24"/>
          <w:szCs w:val="24"/>
          <w:lang w:val="ru-RU"/>
        </w:rPr>
        <w:t xml:space="preserve">     </w:t>
      </w:r>
      <w:r w:rsidRPr="007F41E4">
        <w:rPr>
          <w:rFonts w:ascii="Segoe UI" w:hAnsi="Segoe UI" w:cs="Segoe UI"/>
          <w:color w:val="333333"/>
          <w:sz w:val="24"/>
          <w:szCs w:val="24"/>
          <w:lang w:val="ru-RU"/>
        </w:rPr>
        <w:t xml:space="preserve">    </w:t>
      </w:r>
      <w:r w:rsidR="00686E3E" w:rsidRPr="00E65A9B">
        <w:rPr>
          <w:rFonts w:ascii="Segoe UI" w:hAnsi="Segoe UI" w:cs="Segoe UI"/>
          <w:color w:val="7D1D18"/>
          <w:sz w:val="24"/>
          <w:szCs w:val="24"/>
        </w:rPr>
        <w:t>E</w:t>
      </w:r>
      <w:r w:rsidR="00686E3E" w:rsidRPr="007F41E4">
        <w:rPr>
          <w:rFonts w:ascii="Segoe UI" w:hAnsi="Segoe UI" w:cs="Segoe UI"/>
          <w:color w:val="7D1D18"/>
          <w:sz w:val="24"/>
          <w:szCs w:val="24"/>
          <w:lang w:val="ru-RU"/>
        </w:rPr>
        <w:t>-</w:t>
      </w:r>
      <w:r w:rsidR="00686E3E" w:rsidRPr="00E65A9B">
        <w:rPr>
          <w:rFonts w:ascii="Segoe UI" w:hAnsi="Segoe UI" w:cs="Segoe UI"/>
          <w:color w:val="7D1D18"/>
          <w:sz w:val="24"/>
          <w:szCs w:val="24"/>
        </w:rPr>
        <w:t>mail</w:t>
      </w:r>
      <w:r w:rsidR="00686E3E" w:rsidRPr="007F41E4">
        <w:rPr>
          <w:rFonts w:ascii="Segoe UI" w:hAnsi="Segoe UI" w:cs="Segoe UI"/>
          <w:color w:val="7D1D18"/>
          <w:sz w:val="24"/>
          <w:szCs w:val="24"/>
          <w:lang w:val="ru-RU"/>
        </w:rPr>
        <w:t>:</w:t>
      </w:r>
      <w:r w:rsidRPr="007F41E4">
        <w:rPr>
          <w:rFonts w:ascii="Segoe UI" w:hAnsi="Segoe UI" w:cs="Segoe UI"/>
          <w:color w:val="7D1D18"/>
          <w:sz w:val="24"/>
          <w:szCs w:val="24"/>
          <w:lang w:val="ru-RU"/>
        </w:rPr>
        <w:t xml:space="preserve"> </w:t>
      </w:r>
      <w:hyperlink r:id="rId15" w:history="1">
        <w:r w:rsidR="003E0023" w:rsidRPr="003E0023">
          <w:rPr>
            <w:rStyle w:val="af6"/>
          </w:rPr>
          <w:t>van</w:t>
        </w:r>
        <w:r w:rsidR="003E0023" w:rsidRPr="007F41E4">
          <w:rPr>
            <w:rStyle w:val="af6"/>
            <w:lang w:val="ru-RU"/>
          </w:rPr>
          <w:t>_</w:t>
        </w:r>
        <w:r w:rsidR="003E0023" w:rsidRPr="003E0023">
          <w:rPr>
            <w:rStyle w:val="af6"/>
          </w:rPr>
          <w:t>yvmplast</w:t>
        </w:r>
        <w:r w:rsidR="003E0023" w:rsidRPr="007F41E4">
          <w:rPr>
            <w:rStyle w:val="af6"/>
            <w:lang w:val="ru-RU"/>
          </w:rPr>
          <w:t>@</w:t>
        </w:r>
        <w:r w:rsidR="003E0023" w:rsidRPr="003E0023">
          <w:rPr>
            <w:rStyle w:val="af6"/>
          </w:rPr>
          <w:t>mail</w:t>
        </w:r>
        <w:r w:rsidR="003E0023" w:rsidRPr="007F41E4">
          <w:rPr>
            <w:rStyle w:val="af6"/>
            <w:lang w:val="ru-RU"/>
          </w:rPr>
          <w:t>.</w:t>
        </w:r>
        <w:r w:rsidR="003E0023" w:rsidRPr="003E0023">
          <w:rPr>
            <w:rStyle w:val="af6"/>
          </w:rPr>
          <w:t>ru</w:t>
        </w:r>
      </w:hyperlink>
    </w:p>
    <w:sectPr w:rsidR="00686E3E" w:rsidRPr="007F41E4" w:rsidSect="00686E3E">
      <w:pgSz w:w="11907" w:h="16839" w:code="9"/>
      <w:pgMar w:top="792" w:right="720" w:bottom="28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1264D"/>
    <w:multiLevelType w:val="multilevel"/>
    <w:tmpl w:val="39721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163147"/>
    <w:multiLevelType w:val="multilevel"/>
    <w:tmpl w:val="49D4D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906C8F"/>
    <w:multiLevelType w:val="multilevel"/>
    <w:tmpl w:val="0E841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AB1"/>
    <w:rsid w:val="00070196"/>
    <w:rsid w:val="001322E1"/>
    <w:rsid w:val="001638C6"/>
    <w:rsid w:val="001E2ED2"/>
    <w:rsid w:val="00253FE6"/>
    <w:rsid w:val="00273175"/>
    <w:rsid w:val="00312D05"/>
    <w:rsid w:val="00320039"/>
    <w:rsid w:val="003E0023"/>
    <w:rsid w:val="00457BE2"/>
    <w:rsid w:val="004B3B61"/>
    <w:rsid w:val="00527CC7"/>
    <w:rsid w:val="00571251"/>
    <w:rsid w:val="005865F9"/>
    <w:rsid w:val="005C246D"/>
    <w:rsid w:val="005E58C4"/>
    <w:rsid w:val="0060601D"/>
    <w:rsid w:val="00686E3E"/>
    <w:rsid w:val="00711BFE"/>
    <w:rsid w:val="007B01B6"/>
    <w:rsid w:val="007E454E"/>
    <w:rsid w:val="007F41E4"/>
    <w:rsid w:val="00801AB1"/>
    <w:rsid w:val="008102A2"/>
    <w:rsid w:val="00862324"/>
    <w:rsid w:val="008B7A5E"/>
    <w:rsid w:val="0093576D"/>
    <w:rsid w:val="009E7860"/>
    <w:rsid w:val="009F05ED"/>
    <w:rsid w:val="00A11A4F"/>
    <w:rsid w:val="00A2407A"/>
    <w:rsid w:val="00A413B6"/>
    <w:rsid w:val="00A5464F"/>
    <w:rsid w:val="00C02EDE"/>
    <w:rsid w:val="00C4725A"/>
    <w:rsid w:val="00C536AF"/>
    <w:rsid w:val="00CC039B"/>
    <w:rsid w:val="00CE4002"/>
    <w:rsid w:val="00D74F5E"/>
    <w:rsid w:val="00DC7225"/>
    <w:rsid w:val="00DD683E"/>
    <w:rsid w:val="00E5627F"/>
    <w:rsid w:val="00E65A9B"/>
    <w:rsid w:val="00EF43D9"/>
    <w:rsid w:val="00F40086"/>
    <w:rsid w:val="00F5054A"/>
    <w:rsid w:val="00F7797D"/>
    <w:rsid w:val="00F9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1064EDB-2108-4C55-A4D3-768BAF685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01A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F4E12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link w:val="1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21">
    <w:name w:val="заголовок 2"/>
    <w:basedOn w:val="a"/>
    <w:next w:val="a"/>
    <w:link w:val="2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3">
    <w:name w:val="заголовок 3"/>
    <w:basedOn w:val="a"/>
    <w:next w:val="a"/>
    <w:link w:val="3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customStyle="1" w:styleId="4">
    <w:name w:val="заголовок 4"/>
    <w:basedOn w:val="a"/>
    <w:next w:val="a"/>
    <w:link w:val="4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Title"/>
    <w:basedOn w:val="a"/>
    <w:link w:val="a5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a5">
    <w:name w:val="Заголовок Знак"/>
    <w:basedOn w:val="a0"/>
    <w:link w:val="a4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a6">
    <w:name w:val="Subtitle"/>
    <w:basedOn w:val="a"/>
    <w:next w:val="a"/>
    <w:link w:val="a7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a7">
    <w:name w:val="Подзаголовок Знак"/>
    <w:basedOn w:val="a0"/>
    <w:link w:val="a6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a8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har">
    <w:name w:val="Заголовок 1 (тип сhar)"/>
    <w:basedOn w:val="a0"/>
    <w:link w:val="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a9">
    <w:name w:val="Заголовок блока"/>
    <w:basedOn w:val="a"/>
    <w:next w:val="aa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customStyle="1" w:styleId="ab">
    <w:name w:val="подпись"/>
    <w:basedOn w:val="a"/>
    <w:next w:val="a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customStyle="1" w:styleId="aa">
    <w:name w:val="Текст блока"/>
    <w:basedOn w:val="a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2har">
    <w:name w:val="Заголовок 2 (тип сhar)"/>
    <w:basedOn w:val="a0"/>
    <w:link w:val="21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3har">
    <w:name w:val="Заголовок 3 (тип сhar)"/>
    <w:basedOn w:val="a0"/>
    <w:link w:val="3"/>
    <w:uiPriority w:val="3"/>
    <w:rPr>
      <w:b/>
      <w:bCs/>
    </w:rPr>
  </w:style>
  <w:style w:type="paragraph" w:styleId="ac">
    <w:name w:val="Block Text"/>
    <w:basedOn w:val="a"/>
    <w:next w:val="a"/>
    <w:link w:val="ad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ad">
    <w:name w:val="Цитата Знак"/>
    <w:basedOn w:val="a0"/>
    <w:link w:val="ac"/>
    <w:uiPriority w:val="3"/>
    <w:rPr>
      <w:i/>
      <w:iCs/>
      <w:color w:val="404040" w:themeColor="text1" w:themeTint="BF"/>
      <w:sz w:val="28"/>
    </w:rPr>
  </w:style>
  <w:style w:type="character" w:customStyle="1" w:styleId="4har">
    <w:name w:val="Заголовок 4 (тип сhar)"/>
    <w:basedOn w:val="a0"/>
    <w:link w:val="4"/>
    <w:uiPriority w:val="3"/>
    <w:semiHidden/>
    <w:rPr>
      <w:rFonts w:asciiTheme="majorHAnsi" w:eastAsiaTheme="majorEastAsia" w:hAnsiTheme="majorHAnsi" w:cstheme="majorBidi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customStyle="1" w:styleId="af">
    <w:name w:val="Контактные данные"/>
    <w:basedOn w:val="a"/>
    <w:uiPriority w:val="4"/>
    <w:qFormat/>
    <w:pPr>
      <w:spacing w:after="0"/>
    </w:pPr>
  </w:style>
  <w:style w:type="character" w:customStyle="1" w:styleId="af0">
    <w:name w:val="Жирный"/>
    <w:basedOn w:val="a0"/>
    <w:uiPriority w:val="22"/>
    <w:unhideWhenUsed/>
    <w:qFormat/>
    <w:rPr>
      <w:b/>
      <w:bCs/>
      <w:color w:val="5A5A5A" w:themeColor="text1" w:themeTint="A5"/>
    </w:rPr>
  </w:style>
  <w:style w:type="paragraph" w:customStyle="1" w:styleId="af1">
    <w:name w:val="Заголовок контакта"/>
    <w:basedOn w:val="a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af2">
    <w:name w:val="Организация"/>
    <w:basedOn w:val="a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af3">
    <w:name w:val="Balloon Text"/>
    <w:basedOn w:val="a"/>
    <w:link w:val="af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af4">
    <w:name w:val="Текст выноски Знак"/>
    <w:basedOn w:val="a0"/>
    <w:link w:val="af3"/>
    <w:uiPriority w:val="99"/>
    <w:semiHidden/>
    <w:rPr>
      <w:rFonts w:ascii="Segoe UI" w:hAnsi="Segoe UI" w:cs="Segoe UI"/>
      <w:sz w:val="18"/>
    </w:rPr>
  </w:style>
  <w:style w:type="character" w:customStyle="1" w:styleId="20">
    <w:name w:val="Заголовок 2 Знак"/>
    <w:basedOn w:val="a0"/>
    <w:link w:val="2"/>
    <w:uiPriority w:val="9"/>
    <w:rsid w:val="00801AB1"/>
    <w:rPr>
      <w:rFonts w:asciiTheme="majorHAnsi" w:eastAsiaTheme="majorEastAsia" w:hAnsiTheme="majorHAnsi" w:cstheme="majorBidi"/>
      <w:color w:val="AF4E12" w:themeColor="accent1" w:themeShade="BF"/>
      <w:sz w:val="26"/>
      <w:szCs w:val="26"/>
    </w:rPr>
  </w:style>
  <w:style w:type="paragraph" w:styleId="22">
    <w:name w:val="Quote"/>
    <w:basedOn w:val="a"/>
    <w:next w:val="a"/>
    <w:link w:val="23"/>
    <w:uiPriority w:val="29"/>
    <w:qFormat/>
    <w:rsid w:val="00527CC7"/>
    <w:pPr>
      <w:spacing w:before="200" w:after="160"/>
      <w:ind w:left="864" w:right="864"/>
      <w:jc w:val="center"/>
    </w:pPr>
    <w:rPr>
      <w:i/>
      <w:iCs/>
    </w:rPr>
  </w:style>
  <w:style w:type="character" w:customStyle="1" w:styleId="23">
    <w:name w:val="Цитата 2 Знак"/>
    <w:basedOn w:val="a0"/>
    <w:link w:val="22"/>
    <w:uiPriority w:val="29"/>
    <w:rsid w:val="00527CC7"/>
    <w:rPr>
      <w:i/>
      <w:iCs/>
    </w:rPr>
  </w:style>
  <w:style w:type="paragraph" w:styleId="af5">
    <w:name w:val="Normal (Web)"/>
    <w:basedOn w:val="a"/>
    <w:uiPriority w:val="99"/>
    <w:semiHidden/>
    <w:unhideWhenUsed/>
    <w:rsid w:val="00686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ru-RU" w:eastAsia="ru-RU"/>
      <w14:ligatures w14:val="none"/>
    </w:rPr>
  </w:style>
  <w:style w:type="character" w:styleId="af6">
    <w:name w:val="Hyperlink"/>
    <w:basedOn w:val="a0"/>
    <w:uiPriority w:val="99"/>
    <w:unhideWhenUsed/>
    <w:rsid w:val="00686E3E"/>
    <w:rPr>
      <w:color w:val="0000FF"/>
      <w:u w:val="single"/>
    </w:rPr>
  </w:style>
  <w:style w:type="character" w:styleId="af7">
    <w:name w:val="annotation reference"/>
    <w:basedOn w:val="a0"/>
    <w:uiPriority w:val="99"/>
    <w:semiHidden/>
    <w:unhideWhenUsed/>
    <w:rsid w:val="003E0023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3E0023"/>
    <w:pPr>
      <w:spacing w:line="240" w:lineRule="auto"/>
    </w:pPr>
  </w:style>
  <w:style w:type="character" w:customStyle="1" w:styleId="af9">
    <w:name w:val="Текст примечания Знак"/>
    <w:basedOn w:val="a0"/>
    <w:link w:val="af8"/>
    <w:uiPriority w:val="99"/>
    <w:semiHidden/>
    <w:rsid w:val="003E0023"/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E0023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E00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8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5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6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file:///C:\Users\User\Documents\&#1042;&#1089;&#1077;%20&#1050;&#1055;\van_yvmplast@mail.ru" TargetMode="Externa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48;&#1085;&#1092;&#1086;&#1088;&#1084;&#1072;&#1094;&#1080;&#1086;&#1085;&#1085;&#1099;&#1081;%20&#1073;&#1102;&#1083;&#1083;&#1077;&#1090;&#1077;&#1085;&#1100;%20&#1082;&#1086;&#1084;&#1087;&#1072;&#1085;&#1080;&#1080;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4791CB-A1DB-4D05-9E22-96D599BFF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Информационный бюллетень компании</Template>
  <TotalTime>2</TotalTime>
  <Pages>3</Pages>
  <Words>233</Words>
  <Characters>1334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3</cp:revision>
  <cp:lastPrinted>2012-08-02T20:18:00Z</cp:lastPrinted>
  <dcterms:created xsi:type="dcterms:W3CDTF">2025-09-04T11:45:00Z</dcterms:created>
  <dcterms:modified xsi:type="dcterms:W3CDTF">2026-05-08T13:08:00Z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