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3B936CD" w14:textId="77777777" w:rsidR="006B499C" w:rsidRPr="00732BD5" w:rsidRDefault="006B499C" w:rsidP="006B499C">
      <w:pPr>
        <w:ind w:right="-15"/>
        <w:jc w:val="center"/>
        <w:rPr>
          <w:sz w:val="28"/>
          <w:szCs w:val="28"/>
        </w:rPr>
      </w:pPr>
      <w:r w:rsidRPr="00732BD5">
        <w:rPr>
          <w:b/>
          <w:sz w:val="28"/>
          <w:szCs w:val="28"/>
        </w:rPr>
        <w:t xml:space="preserve">Коммерческое предложение </w:t>
      </w:r>
    </w:p>
    <w:p w14:paraId="19F76C24" w14:textId="77777777" w:rsidR="001D414D" w:rsidRPr="00732BD5" w:rsidRDefault="001D414D" w:rsidP="006B499C">
      <w:pPr>
        <w:pStyle w:val="14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724F649" w14:textId="59AC6224" w:rsidR="00415532" w:rsidRPr="005111B5" w:rsidRDefault="00A6402B" w:rsidP="00415532">
      <w:pPr>
        <w:suppressAutoHyphens w:val="0"/>
        <w:jc w:val="both"/>
        <w:rPr>
          <w:sz w:val="28"/>
          <w:szCs w:val="28"/>
        </w:rPr>
      </w:pPr>
      <w:r w:rsidRPr="005111B5">
        <w:rPr>
          <w:sz w:val="28"/>
          <w:szCs w:val="28"/>
        </w:rPr>
        <w:t>    Предлагаем услуги по заправке и восстановлению картриджей, обслуживанию и ремонту оргтехники.</w:t>
      </w:r>
      <w:r w:rsidR="001D414D" w:rsidRPr="005111B5">
        <w:rPr>
          <w:sz w:val="28"/>
          <w:szCs w:val="28"/>
        </w:rPr>
        <w:t xml:space="preserve"> </w:t>
      </w:r>
      <w:r w:rsidRPr="005111B5">
        <w:rPr>
          <w:sz w:val="28"/>
          <w:szCs w:val="28"/>
        </w:rPr>
        <w:t xml:space="preserve">Работаем по </w:t>
      </w:r>
      <w:r w:rsidRPr="005111B5">
        <w:rPr>
          <w:rStyle w:val="ae"/>
          <w:sz w:val="28"/>
          <w:szCs w:val="28"/>
        </w:rPr>
        <w:t>прямым договорам</w:t>
      </w:r>
      <w:r w:rsidRPr="005111B5">
        <w:rPr>
          <w:sz w:val="28"/>
          <w:szCs w:val="28"/>
        </w:rPr>
        <w:t xml:space="preserve">, через </w:t>
      </w:r>
      <w:r w:rsidRPr="005111B5">
        <w:rPr>
          <w:rStyle w:val="ae"/>
          <w:sz w:val="28"/>
          <w:szCs w:val="28"/>
        </w:rPr>
        <w:t xml:space="preserve">ЭТП </w:t>
      </w:r>
      <w:r w:rsidRPr="005111B5">
        <w:rPr>
          <w:sz w:val="28"/>
          <w:szCs w:val="28"/>
        </w:rPr>
        <w:t xml:space="preserve">или в рамках </w:t>
      </w:r>
      <w:r w:rsidRPr="005111B5">
        <w:rPr>
          <w:rStyle w:val="ae"/>
          <w:sz w:val="28"/>
          <w:szCs w:val="28"/>
        </w:rPr>
        <w:t>единого поставщика</w:t>
      </w:r>
      <w:r w:rsidRPr="005111B5">
        <w:rPr>
          <w:sz w:val="28"/>
          <w:szCs w:val="28"/>
        </w:rPr>
        <w:t>.</w:t>
      </w:r>
      <w:r w:rsidR="00B81686">
        <w:rPr>
          <w:sz w:val="28"/>
          <w:szCs w:val="28"/>
        </w:rPr>
        <w:t xml:space="preserve"> </w:t>
      </w:r>
    </w:p>
    <w:p w14:paraId="443C292F" w14:textId="700925A9" w:rsidR="00F03927" w:rsidRPr="005111B5" w:rsidRDefault="00F03927" w:rsidP="00415532">
      <w:pPr>
        <w:suppressAutoHyphens w:val="0"/>
        <w:jc w:val="both"/>
        <w:rPr>
          <w:sz w:val="28"/>
          <w:szCs w:val="28"/>
        </w:rPr>
      </w:pPr>
    </w:p>
    <w:p w14:paraId="0EC56B01" w14:textId="31EBC6A5" w:rsidR="00457840" w:rsidRPr="005111B5" w:rsidRDefault="00A6402B" w:rsidP="00A6402B">
      <w:pPr>
        <w:suppressAutoHyphens w:val="0"/>
        <w:rPr>
          <w:rStyle w:val="ae"/>
          <w:sz w:val="28"/>
          <w:szCs w:val="28"/>
        </w:rPr>
      </w:pPr>
      <w:r w:rsidRPr="005111B5">
        <w:rPr>
          <w:sz w:val="28"/>
          <w:szCs w:val="28"/>
        </w:rPr>
        <w:t xml:space="preserve">     </w:t>
      </w:r>
      <w:r w:rsidRPr="005111B5">
        <w:rPr>
          <w:rStyle w:val="ae"/>
          <w:sz w:val="28"/>
          <w:szCs w:val="28"/>
        </w:rPr>
        <w:t>При заключении договора Вы получаете:</w:t>
      </w:r>
    </w:p>
    <w:p w14:paraId="3D3079EA" w14:textId="77777777" w:rsidR="005111B5" w:rsidRPr="005111B5" w:rsidRDefault="005111B5" w:rsidP="00A6402B">
      <w:pPr>
        <w:suppressAutoHyphens w:val="0"/>
        <w:rPr>
          <w:sz w:val="28"/>
          <w:szCs w:val="28"/>
        </w:rPr>
      </w:pPr>
    </w:p>
    <w:p w14:paraId="2887AA16" w14:textId="77777777" w:rsidR="005111B5" w:rsidRPr="005111B5" w:rsidRDefault="005111B5" w:rsidP="005111B5">
      <w:pPr>
        <w:pStyle w:val="af0"/>
        <w:numPr>
          <w:ilvl w:val="0"/>
          <w:numId w:val="3"/>
        </w:numPr>
        <w:suppressAutoHyphens w:val="0"/>
        <w:ind w:left="426"/>
        <w:rPr>
          <w:sz w:val="28"/>
          <w:szCs w:val="28"/>
        </w:rPr>
      </w:pPr>
      <w:r w:rsidRPr="005111B5">
        <w:rPr>
          <w:sz w:val="28"/>
          <w:szCs w:val="28"/>
        </w:rPr>
        <w:t>Восстановление полной функциональности оргтехники, без простоев на печать;</w:t>
      </w:r>
    </w:p>
    <w:p w14:paraId="228C7639" w14:textId="61BECF39" w:rsidR="005111B5" w:rsidRPr="005111B5" w:rsidRDefault="005111B5" w:rsidP="005111B5">
      <w:pPr>
        <w:pStyle w:val="af0"/>
        <w:numPr>
          <w:ilvl w:val="0"/>
          <w:numId w:val="3"/>
        </w:numPr>
        <w:suppressAutoHyphens w:val="0"/>
        <w:ind w:left="426"/>
        <w:rPr>
          <w:sz w:val="28"/>
          <w:szCs w:val="28"/>
        </w:rPr>
      </w:pPr>
      <w:r w:rsidRPr="005111B5">
        <w:rPr>
          <w:sz w:val="28"/>
          <w:szCs w:val="28"/>
        </w:rPr>
        <w:t>Экон</w:t>
      </w:r>
      <w:r w:rsidR="00B215BA">
        <w:rPr>
          <w:sz w:val="28"/>
          <w:szCs w:val="28"/>
        </w:rPr>
        <w:t>омию денежных средств от 15 до 8</w:t>
      </w:r>
      <w:r w:rsidRPr="005111B5">
        <w:rPr>
          <w:sz w:val="28"/>
          <w:szCs w:val="28"/>
        </w:rPr>
        <w:t>0 % по обслуживанию и ремонту оргтехники;</w:t>
      </w:r>
    </w:p>
    <w:p w14:paraId="785A323E" w14:textId="0B4EED14" w:rsidR="005111B5" w:rsidRPr="005111B5" w:rsidRDefault="005111B5" w:rsidP="005111B5">
      <w:pPr>
        <w:pStyle w:val="af0"/>
        <w:numPr>
          <w:ilvl w:val="0"/>
          <w:numId w:val="3"/>
        </w:numPr>
        <w:suppressAutoHyphens w:val="0"/>
        <w:ind w:left="426"/>
        <w:rPr>
          <w:sz w:val="28"/>
          <w:szCs w:val="28"/>
        </w:rPr>
      </w:pPr>
      <w:r w:rsidRPr="005111B5">
        <w:rPr>
          <w:sz w:val="28"/>
          <w:szCs w:val="28"/>
        </w:rPr>
        <w:t>Профессиональное отношение к работе, опыт мастеров с 2003 года;</w:t>
      </w:r>
    </w:p>
    <w:p w14:paraId="3F42524A" w14:textId="77777777" w:rsidR="005111B5" w:rsidRPr="005111B5" w:rsidRDefault="005111B5" w:rsidP="005111B5">
      <w:pPr>
        <w:pStyle w:val="af0"/>
        <w:numPr>
          <w:ilvl w:val="0"/>
          <w:numId w:val="3"/>
        </w:numPr>
        <w:suppressAutoHyphens w:val="0"/>
        <w:ind w:left="426"/>
        <w:rPr>
          <w:sz w:val="28"/>
          <w:szCs w:val="28"/>
        </w:rPr>
      </w:pPr>
      <w:r w:rsidRPr="005111B5">
        <w:rPr>
          <w:sz w:val="28"/>
          <w:szCs w:val="28"/>
        </w:rPr>
        <w:t>Высокое качество печати документов (до 97-99%);</w:t>
      </w:r>
    </w:p>
    <w:p w14:paraId="67D2283A" w14:textId="77777777" w:rsidR="005111B5" w:rsidRPr="005111B5" w:rsidRDefault="005111B5" w:rsidP="005111B5">
      <w:pPr>
        <w:pStyle w:val="af0"/>
        <w:numPr>
          <w:ilvl w:val="0"/>
          <w:numId w:val="3"/>
        </w:numPr>
        <w:suppressAutoHyphens w:val="0"/>
        <w:ind w:left="426"/>
        <w:rPr>
          <w:sz w:val="28"/>
          <w:szCs w:val="28"/>
        </w:rPr>
      </w:pPr>
      <w:r w:rsidRPr="005111B5">
        <w:rPr>
          <w:sz w:val="28"/>
          <w:szCs w:val="28"/>
        </w:rPr>
        <w:t>Персональное коммерческое предложение и гибкие условия оплаты;</w:t>
      </w:r>
    </w:p>
    <w:p w14:paraId="045E274B" w14:textId="77777777" w:rsidR="005111B5" w:rsidRPr="005111B5" w:rsidRDefault="005111B5" w:rsidP="005111B5">
      <w:pPr>
        <w:pStyle w:val="af0"/>
        <w:numPr>
          <w:ilvl w:val="0"/>
          <w:numId w:val="3"/>
        </w:numPr>
        <w:suppressAutoHyphens w:val="0"/>
        <w:ind w:left="426"/>
        <w:rPr>
          <w:sz w:val="28"/>
          <w:szCs w:val="28"/>
        </w:rPr>
      </w:pPr>
      <w:r w:rsidRPr="005111B5">
        <w:rPr>
          <w:sz w:val="28"/>
          <w:szCs w:val="28"/>
        </w:rPr>
        <w:t>Постоянные консультации по эксплуатации оргтехники.</w:t>
      </w:r>
    </w:p>
    <w:p w14:paraId="74BA4BF7" w14:textId="46A91B7F" w:rsidR="00457840" w:rsidRPr="005111B5" w:rsidRDefault="00457840" w:rsidP="00457840">
      <w:pPr>
        <w:pStyle w:val="af0"/>
        <w:numPr>
          <w:ilvl w:val="0"/>
          <w:numId w:val="3"/>
        </w:numPr>
        <w:suppressAutoHyphens w:val="0"/>
        <w:ind w:left="426"/>
        <w:rPr>
          <w:sz w:val="28"/>
          <w:szCs w:val="28"/>
        </w:rPr>
      </w:pPr>
      <w:r w:rsidRPr="005111B5">
        <w:rPr>
          <w:sz w:val="28"/>
          <w:szCs w:val="28"/>
        </w:rPr>
        <w:t>Ресурс печати по производителю;</w:t>
      </w:r>
    </w:p>
    <w:p w14:paraId="5114AFDC" w14:textId="77777777" w:rsidR="00987B0E" w:rsidRDefault="00987B0E" w:rsidP="00457840">
      <w:pPr>
        <w:rPr>
          <w:rStyle w:val="ae"/>
          <w:sz w:val="28"/>
          <w:szCs w:val="28"/>
        </w:rPr>
      </w:pPr>
    </w:p>
    <w:p w14:paraId="1A064307" w14:textId="21AB6B6F" w:rsidR="00457840" w:rsidRPr="005111B5" w:rsidRDefault="00457840" w:rsidP="00987B0E">
      <w:pPr>
        <w:jc w:val="center"/>
        <w:rPr>
          <w:b/>
          <w:bCs/>
          <w:sz w:val="28"/>
          <w:szCs w:val="28"/>
        </w:rPr>
      </w:pPr>
      <w:r w:rsidRPr="005111B5">
        <w:rPr>
          <w:b/>
          <w:bCs/>
          <w:sz w:val="28"/>
          <w:szCs w:val="28"/>
        </w:rPr>
        <w:t xml:space="preserve">Преимущества при обслуживании оргтехники в </w:t>
      </w:r>
      <w:r w:rsidR="001248B8" w:rsidRPr="005111B5">
        <w:rPr>
          <w:b/>
          <w:bCs/>
          <w:sz w:val="28"/>
          <w:szCs w:val="28"/>
        </w:rPr>
        <w:t xml:space="preserve">компании </w:t>
      </w:r>
      <w:r w:rsidRPr="005111B5">
        <w:rPr>
          <w:b/>
          <w:bCs/>
          <w:color w:val="1D8FBD"/>
          <w:sz w:val="28"/>
          <w:szCs w:val="28"/>
        </w:rPr>
        <w:t>«</w:t>
      </w:r>
      <w:r w:rsidR="00654A83" w:rsidRPr="005111B5">
        <w:rPr>
          <w:b/>
          <w:bCs/>
          <w:color w:val="1D8FBD"/>
          <w:sz w:val="28"/>
          <w:szCs w:val="28"/>
        </w:rPr>
        <w:t>ОРГТЕРРА</w:t>
      </w:r>
      <w:r w:rsidR="000504DE" w:rsidRPr="005111B5">
        <w:rPr>
          <w:rStyle w:val="a3"/>
          <w:b/>
          <w:bCs/>
          <w:color w:val="1D8FBD"/>
          <w:sz w:val="28"/>
          <w:szCs w:val="28"/>
          <w:u w:val="none"/>
          <w:vertAlign w:val="superscript"/>
        </w:rPr>
        <w:t>®</w:t>
      </w:r>
      <w:r w:rsidRPr="005111B5">
        <w:rPr>
          <w:b/>
          <w:bCs/>
          <w:color w:val="1D8FBD"/>
          <w:sz w:val="28"/>
          <w:szCs w:val="28"/>
        </w:rPr>
        <w:t>»</w:t>
      </w:r>
      <w:r w:rsidRPr="005111B5">
        <w:rPr>
          <w:b/>
          <w:bCs/>
          <w:sz w:val="28"/>
          <w:szCs w:val="28"/>
        </w:rPr>
        <w:t>:</w:t>
      </w:r>
    </w:p>
    <w:p w14:paraId="3211AC63" w14:textId="77777777" w:rsidR="005111B5" w:rsidRPr="005111B5" w:rsidRDefault="005111B5" w:rsidP="00457840">
      <w:pPr>
        <w:rPr>
          <w:b/>
          <w:bCs/>
          <w:sz w:val="28"/>
          <w:szCs w:val="28"/>
        </w:rPr>
      </w:pPr>
    </w:p>
    <w:p w14:paraId="005045B4" w14:textId="6181F82D" w:rsidR="00457840" w:rsidRPr="005111B5" w:rsidRDefault="00457840" w:rsidP="00457840">
      <w:pPr>
        <w:pStyle w:val="af0"/>
        <w:numPr>
          <w:ilvl w:val="0"/>
          <w:numId w:val="2"/>
        </w:numPr>
        <w:ind w:left="426"/>
        <w:rPr>
          <w:sz w:val="28"/>
          <w:szCs w:val="28"/>
        </w:rPr>
      </w:pPr>
      <w:r w:rsidRPr="005111B5">
        <w:rPr>
          <w:sz w:val="28"/>
          <w:szCs w:val="28"/>
        </w:rPr>
        <w:t xml:space="preserve">Честные и обоснованные цены </w:t>
      </w:r>
      <w:r w:rsidR="005111B5" w:rsidRPr="005111B5">
        <w:rPr>
          <w:sz w:val="28"/>
          <w:szCs w:val="28"/>
        </w:rPr>
        <w:t xml:space="preserve">обслуживание и </w:t>
      </w:r>
      <w:r w:rsidRPr="005111B5">
        <w:rPr>
          <w:sz w:val="28"/>
          <w:szCs w:val="28"/>
        </w:rPr>
        <w:t xml:space="preserve">ремонт оргтехники. </w:t>
      </w:r>
    </w:p>
    <w:p w14:paraId="552175B7" w14:textId="6297B2EE" w:rsidR="00457840" w:rsidRPr="005111B5" w:rsidRDefault="00457840" w:rsidP="00457840">
      <w:pPr>
        <w:pStyle w:val="af0"/>
        <w:numPr>
          <w:ilvl w:val="0"/>
          <w:numId w:val="2"/>
        </w:numPr>
        <w:ind w:left="426"/>
        <w:rPr>
          <w:sz w:val="28"/>
          <w:szCs w:val="28"/>
        </w:rPr>
      </w:pPr>
      <w:r w:rsidRPr="005111B5">
        <w:rPr>
          <w:sz w:val="28"/>
          <w:szCs w:val="28"/>
        </w:rPr>
        <w:t xml:space="preserve">Согласование точной стоимости и времени на ремонт </w:t>
      </w:r>
      <w:r w:rsidR="00A459E2" w:rsidRPr="005111B5">
        <w:rPr>
          <w:sz w:val="28"/>
          <w:szCs w:val="28"/>
        </w:rPr>
        <w:t xml:space="preserve">оргтехники </w:t>
      </w:r>
      <w:r w:rsidRPr="005111B5">
        <w:rPr>
          <w:sz w:val="28"/>
          <w:szCs w:val="28"/>
        </w:rPr>
        <w:t>после диагностики, с оплатой по факту готовности.</w:t>
      </w:r>
    </w:p>
    <w:p w14:paraId="65559491" w14:textId="1BB3A786" w:rsidR="00732BD5" w:rsidRPr="005111B5" w:rsidRDefault="00732BD5" w:rsidP="00732BD5">
      <w:pPr>
        <w:pStyle w:val="af0"/>
        <w:numPr>
          <w:ilvl w:val="0"/>
          <w:numId w:val="2"/>
        </w:numPr>
        <w:ind w:left="426"/>
        <w:rPr>
          <w:sz w:val="28"/>
          <w:szCs w:val="28"/>
        </w:rPr>
      </w:pPr>
      <w:r w:rsidRPr="005111B5">
        <w:rPr>
          <w:sz w:val="28"/>
          <w:szCs w:val="28"/>
        </w:rPr>
        <w:t>Оперативн</w:t>
      </w:r>
      <w:r w:rsidR="005111B5" w:rsidRPr="005111B5">
        <w:rPr>
          <w:sz w:val="28"/>
          <w:szCs w:val="28"/>
        </w:rPr>
        <w:t>ое обслуживание и р</w:t>
      </w:r>
      <w:r w:rsidRPr="005111B5">
        <w:rPr>
          <w:sz w:val="28"/>
          <w:szCs w:val="28"/>
        </w:rPr>
        <w:t>емонт оргтехники - вне зависимости от объема</w:t>
      </w:r>
      <w:r w:rsidR="00A66BAF" w:rsidRPr="005111B5">
        <w:rPr>
          <w:sz w:val="28"/>
          <w:szCs w:val="28"/>
        </w:rPr>
        <w:t>.</w:t>
      </w:r>
    </w:p>
    <w:p w14:paraId="442045FC" w14:textId="2530B064" w:rsidR="00732BD5" w:rsidRPr="005111B5" w:rsidRDefault="005111B5" w:rsidP="00732BD5">
      <w:pPr>
        <w:pStyle w:val="af0"/>
        <w:numPr>
          <w:ilvl w:val="0"/>
          <w:numId w:val="2"/>
        </w:numPr>
        <w:ind w:left="426"/>
        <w:rPr>
          <w:sz w:val="28"/>
          <w:szCs w:val="28"/>
        </w:rPr>
      </w:pPr>
      <w:r w:rsidRPr="005111B5">
        <w:rPr>
          <w:sz w:val="28"/>
          <w:szCs w:val="28"/>
        </w:rPr>
        <w:t xml:space="preserve">Собственная служба логистики по доставке </w:t>
      </w:r>
      <w:r w:rsidR="00732BD5" w:rsidRPr="005111B5">
        <w:rPr>
          <w:sz w:val="28"/>
          <w:szCs w:val="28"/>
        </w:rPr>
        <w:t>оргтехники</w:t>
      </w:r>
      <w:r w:rsidR="00A66BAF" w:rsidRPr="005111B5">
        <w:rPr>
          <w:sz w:val="28"/>
          <w:szCs w:val="28"/>
        </w:rPr>
        <w:t>.</w:t>
      </w:r>
    </w:p>
    <w:p w14:paraId="6268E74D" w14:textId="1B715154" w:rsidR="00732BD5" w:rsidRPr="005111B5" w:rsidRDefault="00732BD5" w:rsidP="00457840">
      <w:pPr>
        <w:pStyle w:val="af0"/>
        <w:numPr>
          <w:ilvl w:val="0"/>
          <w:numId w:val="2"/>
        </w:numPr>
        <w:ind w:left="426"/>
        <w:rPr>
          <w:sz w:val="28"/>
          <w:szCs w:val="28"/>
        </w:rPr>
      </w:pPr>
      <w:r w:rsidRPr="005111B5">
        <w:rPr>
          <w:sz w:val="28"/>
          <w:szCs w:val="28"/>
        </w:rPr>
        <w:t xml:space="preserve">Большой перечень </w:t>
      </w:r>
      <w:r w:rsidR="005111B5" w:rsidRPr="005111B5">
        <w:rPr>
          <w:sz w:val="28"/>
          <w:szCs w:val="28"/>
        </w:rPr>
        <w:t xml:space="preserve">комплектующих и </w:t>
      </w:r>
      <w:r w:rsidRPr="005111B5">
        <w:rPr>
          <w:sz w:val="28"/>
          <w:szCs w:val="28"/>
        </w:rPr>
        <w:t>запасных частей на собственном складе</w:t>
      </w:r>
      <w:r w:rsidR="00A66BAF" w:rsidRPr="005111B5">
        <w:rPr>
          <w:sz w:val="28"/>
          <w:szCs w:val="28"/>
        </w:rPr>
        <w:t>.</w:t>
      </w:r>
    </w:p>
    <w:p w14:paraId="04D12DC9" w14:textId="3C4DF610" w:rsidR="00457840" w:rsidRPr="005111B5" w:rsidRDefault="00457840" w:rsidP="00457840">
      <w:pPr>
        <w:pStyle w:val="af0"/>
        <w:numPr>
          <w:ilvl w:val="0"/>
          <w:numId w:val="2"/>
        </w:numPr>
        <w:ind w:left="426"/>
        <w:rPr>
          <w:sz w:val="28"/>
          <w:szCs w:val="28"/>
        </w:rPr>
      </w:pPr>
      <w:r w:rsidRPr="005111B5">
        <w:rPr>
          <w:sz w:val="28"/>
          <w:szCs w:val="28"/>
        </w:rPr>
        <w:t>Использование только качественн</w:t>
      </w:r>
      <w:r w:rsidR="005111B5">
        <w:rPr>
          <w:sz w:val="28"/>
          <w:szCs w:val="28"/>
        </w:rPr>
        <w:t xml:space="preserve">ых запчастей и </w:t>
      </w:r>
      <w:r w:rsidRPr="005111B5">
        <w:rPr>
          <w:sz w:val="28"/>
          <w:szCs w:val="28"/>
        </w:rPr>
        <w:t>комплектующих</w:t>
      </w:r>
      <w:r w:rsidR="00A66BAF" w:rsidRPr="005111B5">
        <w:rPr>
          <w:sz w:val="28"/>
          <w:szCs w:val="28"/>
        </w:rPr>
        <w:t>.</w:t>
      </w:r>
    </w:p>
    <w:p w14:paraId="00E4C97D" w14:textId="0A361E02" w:rsidR="00457840" w:rsidRPr="005111B5" w:rsidRDefault="00457840" w:rsidP="00457840">
      <w:pPr>
        <w:pStyle w:val="af0"/>
        <w:numPr>
          <w:ilvl w:val="0"/>
          <w:numId w:val="2"/>
        </w:numPr>
        <w:ind w:left="426"/>
        <w:rPr>
          <w:sz w:val="28"/>
          <w:szCs w:val="28"/>
        </w:rPr>
      </w:pPr>
      <w:r w:rsidRPr="005111B5">
        <w:rPr>
          <w:sz w:val="28"/>
          <w:szCs w:val="28"/>
        </w:rPr>
        <w:t>Предоставление подменного принтера / МФУ при длительном ремонте</w:t>
      </w:r>
      <w:r w:rsidR="00A66BAF" w:rsidRPr="005111B5">
        <w:rPr>
          <w:sz w:val="28"/>
          <w:szCs w:val="28"/>
        </w:rPr>
        <w:t>.</w:t>
      </w:r>
    </w:p>
    <w:p w14:paraId="1A8A0ED6" w14:textId="1B0C0C93" w:rsidR="00457840" w:rsidRPr="005111B5" w:rsidRDefault="00457840" w:rsidP="00457840">
      <w:pPr>
        <w:pStyle w:val="af0"/>
        <w:numPr>
          <w:ilvl w:val="0"/>
          <w:numId w:val="2"/>
        </w:numPr>
        <w:ind w:left="426"/>
        <w:rPr>
          <w:sz w:val="28"/>
          <w:szCs w:val="28"/>
        </w:rPr>
      </w:pPr>
      <w:r w:rsidRPr="005111B5">
        <w:rPr>
          <w:sz w:val="28"/>
          <w:szCs w:val="28"/>
        </w:rPr>
        <w:t xml:space="preserve">Гарантия </w:t>
      </w:r>
      <w:r w:rsidR="005111B5" w:rsidRPr="005111B5">
        <w:rPr>
          <w:sz w:val="28"/>
          <w:szCs w:val="28"/>
        </w:rPr>
        <w:t>на</w:t>
      </w:r>
      <w:r w:rsidRPr="005111B5">
        <w:rPr>
          <w:sz w:val="28"/>
          <w:szCs w:val="28"/>
        </w:rPr>
        <w:t xml:space="preserve"> ремонт оргтехники - от 1 до 6 месяцев.</w:t>
      </w:r>
    </w:p>
    <w:p w14:paraId="657A6AFE" w14:textId="7F5B5D89" w:rsidR="00732BD5" w:rsidRPr="005111B5" w:rsidRDefault="00457840" w:rsidP="00732BD5">
      <w:pPr>
        <w:pStyle w:val="af0"/>
        <w:numPr>
          <w:ilvl w:val="0"/>
          <w:numId w:val="2"/>
        </w:numPr>
        <w:ind w:left="426"/>
        <w:jc w:val="both"/>
        <w:rPr>
          <w:sz w:val="28"/>
          <w:szCs w:val="28"/>
        </w:rPr>
      </w:pPr>
      <w:r w:rsidRPr="005111B5">
        <w:rPr>
          <w:sz w:val="28"/>
          <w:szCs w:val="28"/>
        </w:rPr>
        <w:t>Консультируем по приобретению оргтехники, какие модели наиболее эффективные и с минимальными затратами на обслуживание, в сочетании с качественной и низкой ценой за копию.</w:t>
      </w:r>
    </w:p>
    <w:p w14:paraId="2D18EF2C" w14:textId="4B0D7141" w:rsidR="00C6720A" w:rsidRPr="005111B5" w:rsidRDefault="00C6720A" w:rsidP="00732BD5">
      <w:pPr>
        <w:ind w:left="66"/>
        <w:jc w:val="both"/>
        <w:rPr>
          <w:sz w:val="28"/>
          <w:szCs w:val="28"/>
        </w:rPr>
      </w:pPr>
    </w:p>
    <w:p w14:paraId="0C7D9E2F" w14:textId="6A328B97" w:rsidR="0016343E" w:rsidRPr="005111B5" w:rsidRDefault="00A6402B" w:rsidP="00D70D22">
      <w:pPr>
        <w:jc w:val="both"/>
        <w:rPr>
          <w:sz w:val="28"/>
          <w:szCs w:val="28"/>
        </w:rPr>
      </w:pPr>
      <w:r w:rsidRPr="005111B5">
        <w:rPr>
          <w:sz w:val="28"/>
          <w:szCs w:val="28"/>
        </w:rPr>
        <w:t xml:space="preserve">     </w:t>
      </w:r>
      <w:r w:rsidR="0016343E" w:rsidRPr="005111B5">
        <w:rPr>
          <w:sz w:val="28"/>
          <w:szCs w:val="28"/>
        </w:rPr>
        <w:t>Более подробную информацию о наших услугах, Вы всегда можете получить по телефону:</w:t>
      </w:r>
      <w:r w:rsidR="0016343E" w:rsidRPr="005111B5">
        <w:rPr>
          <w:rStyle w:val="ae"/>
          <w:sz w:val="28"/>
          <w:szCs w:val="28"/>
        </w:rPr>
        <w:t xml:space="preserve"> </w:t>
      </w:r>
      <w:hyperlink r:id="rId9" w:history="1">
        <w:r w:rsidR="00B215BA" w:rsidRPr="00196D9E">
          <w:rPr>
            <w:rStyle w:val="a3"/>
            <w:b/>
            <w:bCs/>
            <w:sz w:val="28"/>
            <w:szCs w:val="28"/>
          </w:rPr>
          <w:t xml:space="preserve">(846) 995-12-71 </w:t>
        </w:r>
        <w:r w:rsidR="00B215BA" w:rsidRPr="00B215BA">
          <w:rPr>
            <w:rStyle w:val="a3"/>
            <w:b/>
            <w:bCs/>
            <w:color w:val="FF0000"/>
            <w:sz w:val="28"/>
            <w:szCs w:val="28"/>
          </w:rPr>
          <w:t>доб. 205</w:t>
        </w:r>
        <w:r w:rsidR="00B215BA" w:rsidRPr="00196D9E">
          <w:rPr>
            <w:rStyle w:val="a3"/>
            <w:b/>
            <w:bCs/>
            <w:sz w:val="28"/>
            <w:szCs w:val="28"/>
          </w:rPr>
          <w:t>, 995-12-74</w:t>
        </w:r>
      </w:hyperlink>
      <w:r w:rsidR="00B215BA">
        <w:rPr>
          <w:rStyle w:val="a3"/>
          <w:b/>
          <w:bCs/>
          <w:color w:val="E14A01"/>
          <w:sz w:val="28"/>
          <w:szCs w:val="28"/>
        </w:rPr>
        <w:t xml:space="preserve"> доб. 205 </w:t>
      </w:r>
      <w:r w:rsidR="0016343E" w:rsidRPr="005111B5">
        <w:rPr>
          <w:sz w:val="28"/>
          <w:szCs w:val="28"/>
        </w:rPr>
        <w:t> или по почте</w:t>
      </w:r>
      <w:r w:rsidR="0016343E" w:rsidRPr="00B215BA">
        <w:rPr>
          <w:sz w:val="28"/>
          <w:szCs w:val="28"/>
        </w:rPr>
        <w:t xml:space="preserve">: </w:t>
      </w:r>
      <w:r w:rsidR="00B215BA" w:rsidRPr="00B81686">
        <w:rPr>
          <w:color w:val="FF0000"/>
          <w:sz w:val="28"/>
          <w:szCs w:val="28"/>
        </w:rPr>
        <w:t>lns@orgterra.ru</w:t>
      </w:r>
      <w:r w:rsidR="00932142" w:rsidRPr="00B81686">
        <w:rPr>
          <w:rStyle w:val="a3"/>
          <w:b/>
          <w:bCs/>
          <w:color w:val="FF0000"/>
          <w:sz w:val="28"/>
          <w:szCs w:val="28"/>
          <w:u w:val="none"/>
        </w:rPr>
        <w:t>.</w:t>
      </w:r>
      <w:r w:rsidR="0016343E" w:rsidRPr="00B81686">
        <w:rPr>
          <w:color w:val="FF0000"/>
          <w:sz w:val="28"/>
          <w:szCs w:val="28"/>
        </w:rPr>
        <w:t xml:space="preserve"> </w:t>
      </w:r>
      <w:r w:rsidR="00932142" w:rsidRPr="005111B5">
        <w:rPr>
          <w:sz w:val="28"/>
          <w:szCs w:val="28"/>
        </w:rPr>
        <w:t xml:space="preserve">Позвоните или напишите </w:t>
      </w:r>
      <w:r w:rsidR="00036212" w:rsidRPr="005111B5">
        <w:rPr>
          <w:sz w:val="28"/>
          <w:szCs w:val="28"/>
        </w:rPr>
        <w:t>нам,</w:t>
      </w:r>
      <w:r w:rsidR="00932142" w:rsidRPr="005111B5">
        <w:rPr>
          <w:sz w:val="28"/>
          <w:szCs w:val="28"/>
        </w:rPr>
        <w:t xml:space="preserve"> и </w:t>
      </w:r>
      <w:r w:rsidR="0016343E" w:rsidRPr="005111B5">
        <w:rPr>
          <w:sz w:val="28"/>
          <w:szCs w:val="28"/>
        </w:rPr>
        <w:t>мы обязательно Вам ответим</w:t>
      </w:r>
      <w:r w:rsidRPr="005111B5">
        <w:rPr>
          <w:sz w:val="28"/>
          <w:szCs w:val="28"/>
        </w:rPr>
        <w:t>.</w:t>
      </w:r>
    </w:p>
    <w:p w14:paraId="48453300" w14:textId="77777777" w:rsidR="00987B0E" w:rsidRDefault="00987B0E" w:rsidP="00D70D22">
      <w:pPr>
        <w:jc w:val="both"/>
        <w:rPr>
          <w:b/>
          <w:bCs/>
        </w:rPr>
      </w:pPr>
    </w:p>
    <w:p w14:paraId="27457D28" w14:textId="5C5F24B0" w:rsidR="00D70D22" w:rsidRPr="00987B0E" w:rsidRDefault="00B215BA" w:rsidP="00D70D22">
      <w:pPr>
        <w:jc w:val="both"/>
        <w:rPr>
          <w:b/>
          <w:bCs/>
        </w:rPr>
      </w:pPr>
      <w:r w:rsidRPr="00987B0E">
        <w:rPr>
          <w:b/>
          <w:bCs/>
        </w:rPr>
        <w:t xml:space="preserve">С уважением, </w:t>
      </w:r>
    </w:p>
    <w:p w14:paraId="62C526BF" w14:textId="68868FE7" w:rsidR="00B215BA" w:rsidRPr="00987B0E" w:rsidRDefault="00B215BA" w:rsidP="00D70D22">
      <w:pPr>
        <w:jc w:val="both"/>
        <w:rPr>
          <w:b/>
          <w:bCs/>
        </w:rPr>
      </w:pPr>
      <w:r w:rsidRPr="00987B0E">
        <w:rPr>
          <w:b/>
          <w:bCs/>
        </w:rPr>
        <w:t>Менеджер по работе с корпоративными клиентами</w:t>
      </w:r>
    </w:p>
    <w:p w14:paraId="0D4B7DB8" w14:textId="21E41F75" w:rsidR="00B215BA" w:rsidRPr="00987B0E" w:rsidRDefault="00B215BA" w:rsidP="00987B0E">
      <w:pPr>
        <w:tabs>
          <w:tab w:val="left" w:pos="2640"/>
        </w:tabs>
        <w:jc w:val="both"/>
        <w:rPr>
          <w:b/>
          <w:bCs/>
        </w:rPr>
      </w:pPr>
      <w:r w:rsidRPr="00987B0E">
        <w:rPr>
          <w:b/>
          <w:bCs/>
        </w:rPr>
        <w:t>Лесных Наталия</w:t>
      </w:r>
      <w:r w:rsidR="00987B0E" w:rsidRPr="00987B0E">
        <w:rPr>
          <w:b/>
          <w:bCs/>
        </w:rPr>
        <w:tab/>
      </w:r>
      <w:r w:rsidR="00123D4A">
        <w:rPr>
          <w:b/>
          <w:bCs/>
        </w:rPr>
        <w:t xml:space="preserve">8 927 609 54 69 </w:t>
      </w:r>
      <w:bookmarkStart w:id="0" w:name="_GoBack"/>
      <w:bookmarkEnd w:id="0"/>
    </w:p>
    <w:p w14:paraId="342B6878" w14:textId="7D5316E5" w:rsidR="00732BD5" w:rsidRPr="00987B0E" w:rsidRDefault="00732BD5" w:rsidP="00A459E2">
      <w:pPr>
        <w:jc w:val="both"/>
      </w:pPr>
    </w:p>
    <w:p w14:paraId="1CF0525B" w14:textId="77777777" w:rsidR="00732BD5" w:rsidRPr="008E335B" w:rsidRDefault="00732BD5" w:rsidP="00D70D22">
      <w:pPr>
        <w:jc w:val="both"/>
        <w:rPr>
          <w:sz w:val="23"/>
          <w:szCs w:val="23"/>
        </w:rPr>
      </w:pPr>
    </w:p>
    <w:sectPr w:rsidR="00732BD5" w:rsidRPr="008E335B" w:rsidSect="00F03927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620" w:right="849" w:bottom="1560" w:left="851" w:header="429" w:footer="2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94931E" w14:textId="77777777" w:rsidR="00490F3F" w:rsidRDefault="00490F3F">
      <w:r>
        <w:separator/>
      </w:r>
    </w:p>
  </w:endnote>
  <w:endnote w:type="continuationSeparator" w:id="0">
    <w:p w14:paraId="70AA0CE8" w14:textId="77777777" w:rsidR="00490F3F" w:rsidRDefault="00490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CC"/>
    <w:family w:val="swiss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Borders>
        <w:top w:val="thickThinMediumGap" w:sz="36" w:space="0" w:color="1D8FBD"/>
        <w:bottom w:val="single" w:sz="12" w:space="0" w:color="1D8FBD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207"/>
    </w:tblGrid>
    <w:tr w:rsidR="00456C81" w:rsidRPr="007F2F42" w14:paraId="65E76DD8" w14:textId="77777777" w:rsidTr="00F03927">
      <w:trPr>
        <w:trHeight w:val="674"/>
        <w:jc w:val="right"/>
      </w:trPr>
      <w:tc>
        <w:tcPr>
          <w:tcW w:w="10207" w:type="dxa"/>
          <w:shd w:val="clear" w:color="auto" w:fill="auto"/>
        </w:tcPr>
        <w:p w14:paraId="219838C7" w14:textId="0AE57067" w:rsidR="005741F8" w:rsidRPr="005741F8" w:rsidRDefault="005741F8" w:rsidP="008F6183">
          <w:pPr>
            <w:tabs>
              <w:tab w:val="left" w:pos="0"/>
            </w:tabs>
            <w:snapToGrid w:val="0"/>
            <w:jc w:val="center"/>
          </w:pPr>
          <w:r w:rsidRPr="005741F8">
            <w:rPr>
              <w:rStyle w:val="a3"/>
              <w:b/>
              <w:bCs/>
              <w:color w:val="1D8FBD"/>
              <w:sz w:val="22"/>
              <w:szCs w:val="22"/>
              <w:u w:val="none"/>
            </w:rPr>
            <w:t>ОРГТЕРРА</w:t>
          </w:r>
          <w:r w:rsidR="00A459E2" w:rsidRPr="00A459E2">
            <w:rPr>
              <w:rStyle w:val="a3"/>
              <w:b/>
              <w:bCs/>
              <w:color w:val="1D8FBD"/>
              <w:sz w:val="22"/>
              <w:szCs w:val="22"/>
              <w:u w:val="none"/>
              <w:vertAlign w:val="superscript"/>
            </w:rPr>
            <w:t>®</w:t>
          </w:r>
          <w:r w:rsidRPr="005741F8">
            <w:rPr>
              <w:rStyle w:val="a3"/>
              <w:b/>
              <w:bCs/>
              <w:color w:val="1D8FBD"/>
              <w:sz w:val="22"/>
              <w:szCs w:val="22"/>
              <w:u w:val="none"/>
            </w:rPr>
            <w:t xml:space="preserve"> (ООО «Велес» ОГРН 1096319008895)</w:t>
          </w:r>
        </w:p>
        <w:p w14:paraId="67C6DC31" w14:textId="76770AF5" w:rsidR="00456C81" w:rsidRDefault="00456C81" w:rsidP="008F6183">
          <w:pPr>
            <w:tabs>
              <w:tab w:val="left" w:pos="0"/>
            </w:tabs>
            <w:jc w:val="center"/>
          </w:pPr>
          <w:r>
            <w:rPr>
              <w:rStyle w:val="a3"/>
              <w:color w:val="1D8FBD"/>
              <w:sz w:val="22"/>
              <w:szCs w:val="22"/>
              <w:u w:val="none"/>
            </w:rPr>
            <w:t xml:space="preserve">443063, г. Самара, </w:t>
          </w:r>
          <w:r w:rsidR="001428B3">
            <w:rPr>
              <w:rStyle w:val="a3"/>
              <w:color w:val="1D8FBD"/>
              <w:sz w:val="22"/>
              <w:szCs w:val="22"/>
              <w:u w:val="none"/>
            </w:rPr>
            <w:t xml:space="preserve">ул. </w:t>
          </w:r>
          <w:r>
            <w:rPr>
              <w:rStyle w:val="a3"/>
              <w:color w:val="1D8FBD"/>
              <w:sz w:val="22"/>
              <w:szCs w:val="22"/>
              <w:u w:val="none"/>
            </w:rPr>
            <w:t>Ново-Вокзальн</w:t>
          </w:r>
          <w:r w:rsidR="001428B3">
            <w:rPr>
              <w:rStyle w:val="a3"/>
              <w:color w:val="1D8FBD"/>
              <w:sz w:val="22"/>
              <w:szCs w:val="22"/>
              <w:u w:val="none"/>
            </w:rPr>
            <w:t>ая</w:t>
          </w:r>
          <w:r>
            <w:rPr>
              <w:rStyle w:val="a3"/>
              <w:color w:val="1D8FBD"/>
              <w:sz w:val="22"/>
              <w:szCs w:val="22"/>
              <w:u w:val="none"/>
            </w:rPr>
            <w:t xml:space="preserve"> д.</w:t>
          </w:r>
          <w:r w:rsidR="001428B3">
            <w:rPr>
              <w:rStyle w:val="a3"/>
              <w:color w:val="1D8FBD"/>
              <w:sz w:val="22"/>
              <w:szCs w:val="22"/>
              <w:u w:val="none"/>
            </w:rPr>
            <w:t>36</w:t>
          </w:r>
          <w:r>
            <w:rPr>
              <w:rStyle w:val="a3"/>
              <w:color w:val="1D8FBD"/>
              <w:sz w:val="22"/>
              <w:szCs w:val="22"/>
              <w:u w:val="none"/>
            </w:rPr>
            <w:t>, оф.30</w:t>
          </w:r>
        </w:p>
        <w:p w14:paraId="52FA42F4" w14:textId="6BACA7C2" w:rsidR="00456C81" w:rsidRPr="007F2F42" w:rsidRDefault="002E6AB1" w:rsidP="008F6183">
          <w:pPr>
            <w:tabs>
              <w:tab w:val="left" w:pos="0"/>
            </w:tabs>
            <w:snapToGrid w:val="0"/>
            <w:jc w:val="center"/>
          </w:pPr>
          <w:r w:rsidRPr="002E6AB1">
            <w:rPr>
              <w:rStyle w:val="a3"/>
              <w:color w:val="1D8FBD"/>
              <w:sz w:val="22"/>
              <w:szCs w:val="22"/>
              <w:u w:val="none"/>
            </w:rPr>
            <w:t>тел</w:t>
          </w:r>
          <w:r w:rsidRPr="007F2F42">
            <w:rPr>
              <w:rStyle w:val="a3"/>
              <w:color w:val="1D8FBD"/>
              <w:sz w:val="22"/>
              <w:szCs w:val="22"/>
              <w:u w:val="none"/>
            </w:rPr>
            <w:t xml:space="preserve">.: (846) 995-12-71, 995-12-74 / </w:t>
          </w:r>
          <w:r w:rsidR="007F2F42">
            <w:rPr>
              <w:rStyle w:val="a3"/>
              <w:color w:val="1D8FBD"/>
              <w:sz w:val="22"/>
              <w:szCs w:val="22"/>
              <w:u w:val="none"/>
              <w:lang w:val="en-US"/>
            </w:rPr>
            <w:t>www</w:t>
          </w:r>
          <w:r w:rsidR="007F2F42" w:rsidRPr="007F2F42">
            <w:rPr>
              <w:rStyle w:val="a3"/>
              <w:color w:val="1D8FBD"/>
              <w:sz w:val="22"/>
              <w:szCs w:val="22"/>
              <w:u w:val="none"/>
            </w:rPr>
            <w:t>.</w:t>
          </w:r>
          <w:r w:rsidRPr="002E6AB1">
            <w:rPr>
              <w:rStyle w:val="a3"/>
              <w:color w:val="1D8FBD"/>
              <w:sz w:val="22"/>
              <w:szCs w:val="22"/>
              <w:u w:val="none"/>
              <w:lang w:val="en-US"/>
            </w:rPr>
            <w:t>orgterra</w:t>
          </w:r>
          <w:r w:rsidRPr="007F2F42">
            <w:rPr>
              <w:rStyle w:val="a3"/>
              <w:color w:val="1D8FBD"/>
              <w:sz w:val="22"/>
              <w:szCs w:val="22"/>
              <w:u w:val="none"/>
            </w:rPr>
            <w:t>.</w:t>
          </w:r>
          <w:r w:rsidRPr="002E6AB1">
            <w:rPr>
              <w:rStyle w:val="a3"/>
              <w:color w:val="1D8FBD"/>
              <w:sz w:val="22"/>
              <w:szCs w:val="22"/>
              <w:u w:val="none"/>
              <w:lang w:val="en-US"/>
            </w:rPr>
            <w:t>ru</w:t>
          </w:r>
          <w:r w:rsidRPr="007F2F42">
            <w:rPr>
              <w:rStyle w:val="a3"/>
              <w:color w:val="1D8FBD"/>
              <w:sz w:val="22"/>
              <w:szCs w:val="22"/>
              <w:u w:val="none"/>
            </w:rPr>
            <w:t xml:space="preserve"> / </w:t>
          </w:r>
          <w:r w:rsidRPr="002E6AB1">
            <w:rPr>
              <w:rStyle w:val="a3"/>
              <w:color w:val="1D8FBD"/>
              <w:sz w:val="22"/>
              <w:szCs w:val="22"/>
              <w:u w:val="none"/>
              <w:lang w:val="en-US"/>
            </w:rPr>
            <w:t>info</w:t>
          </w:r>
          <w:r w:rsidRPr="007F2F42">
            <w:rPr>
              <w:rStyle w:val="a3"/>
              <w:color w:val="1D8FBD"/>
              <w:sz w:val="22"/>
              <w:szCs w:val="22"/>
              <w:u w:val="none"/>
            </w:rPr>
            <w:t>@</w:t>
          </w:r>
          <w:r w:rsidRPr="002E6AB1">
            <w:rPr>
              <w:rStyle w:val="a3"/>
              <w:color w:val="1D8FBD"/>
              <w:sz w:val="22"/>
              <w:szCs w:val="22"/>
              <w:u w:val="none"/>
              <w:lang w:val="en-US"/>
            </w:rPr>
            <w:t>orgterra</w:t>
          </w:r>
          <w:r w:rsidRPr="007F2F42">
            <w:rPr>
              <w:rStyle w:val="a3"/>
              <w:color w:val="1D8FBD"/>
              <w:sz w:val="22"/>
              <w:szCs w:val="22"/>
              <w:u w:val="none"/>
            </w:rPr>
            <w:t>.</w:t>
          </w:r>
          <w:r w:rsidRPr="002E6AB1">
            <w:rPr>
              <w:rStyle w:val="a3"/>
              <w:color w:val="1D8FBD"/>
              <w:sz w:val="22"/>
              <w:szCs w:val="22"/>
              <w:u w:val="none"/>
              <w:lang w:val="en-US"/>
            </w:rPr>
            <w:t>ru</w:t>
          </w:r>
        </w:p>
      </w:tc>
    </w:tr>
  </w:tbl>
  <w:p w14:paraId="20F58D08" w14:textId="77777777" w:rsidR="00456C81" w:rsidRPr="007F2F42" w:rsidRDefault="00456C8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9D9C8B" w14:textId="77777777" w:rsidR="00490F3F" w:rsidRDefault="00490F3F">
      <w:r>
        <w:separator/>
      </w:r>
    </w:p>
  </w:footnote>
  <w:footnote w:type="continuationSeparator" w:id="0">
    <w:p w14:paraId="62DF7769" w14:textId="77777777" w:rsidR="00490F3F" w:rsidRDefault="00490F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EF784" w14:textId="48DCE025" w:rsidR="004372F4" w:rsidRDefault="00490F3F">
    <w:pPr>
      <w:pStyle w:val="ab"/>
    </w:pPr>
    <w:r>
      <w:rPr>
        <w:noProof/>
      </w:rPr>
      <w:pict w14:anchorId="5C8FD6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00282" o:spid="_x0000_s2098" type="#_x0000_t75" style="position:absolute;margin-left:0;margin-top:0;width:510pt;height:510.45pt;z-index:-251656704;mso-position-horizontal:center;mso-position-horizontal-relative:margin;mso-position-vertical:center;mso-position-vertical-relative:margin" o:allowincell="f">
          <v:imagedata r:id="rId1" o:title="Лого ОРГТЕРРА вектор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55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10151"/>
    </w:tblGrid>
    <w:tr w:rsidR="00456C81" w14:paraId="0D05DFEE" w14:textId="77777777" w:rsidTr="008F6183">
      <w:trPr>
        <w:trHeight w:val="1080"/>
      </w:trPr>
      <w:tc>
        <w:tcPr>
          <w:tcW w:w="10151" w:type="dxa"/>
          <w:tcBorders>
            <w:bottom w:val="thinThickMediumGap" w:sz="24" w:space="0" w:color="1D8FBD"/>
          </w:tcBorders>
          <w:shd w:val="clear" w:color="auto" w:fill="auto"/>
        </w:tcPr>
        <w:p w14:paraId="0E9BE0A5" w14:textId="56F2B665" w:rsidR="00456C81" w:rsidRPr="005741F8" w:rsidRDefault="008314B3" w:rsidP="005741F8">
          <w:pPr>
            <w:pStyle w:val="a7"/>
            <w:snapToGrid w:val="0"/>
            <w:rPr>
              <w:sz w:val="16"/>
              <w:szCs w:val="16"/>
            </w:rPr>
          </w:pPr>
          <w:r>
            <w:rPr>
              <w:noProof/>
              <w:lang w:eastAsia="ru-RU"/>
            </w:rPr>
            <w:drawing>
              <wp:inline distT="0" distB="0" distL="0" distR="0" wp14:anchorId="43CC2460" wp14:editId="783C2586">
                <wp:extent cx="6375881" cy="765544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6376" b="36898"/>
                        <a:stretch/>
                      </pic:blipFill>
                      <pic:spPr bwMode="auto">
                        <a:xfrm>
                          <a:off x="0" y="0"/>
                          <a:ext cx="6376035" cy="765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56C539A" w14:textId="151CAF79" w:rsidR="00456C81" w:rsidRDefault="00490F3F">
    <w:r>
      <w:rPr>
        <w:noProof/>
      </w:rPr>
      <w:pict w14:anchorId="08847F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00283" o:spid="_x0000_s2099" type="#_x0000_t75" style="position:absolute;margin-left:0;margin-top:0;width:510pt;height:510.45pt;z-index:-251655680;mso-position-horizontal:center;mso-position-horizontal-relative:margin;mso-position-vertical:center;mso-position-vertical-relative:margin" o:allowincell="f">
          <v:imagedata r:id="rId2" o:title="Лого ОРГТЕРРА вектор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CCA92" w14:textId="08420E0C" w:rsidR="004372F4" w:rsidRDefault="00490F3F">
    <w:pPr>
      <w:pStyle w:val="ab"/>
    </w:pPr>
    <w:r>
      <w:rPr>
        <w:noProof/>
      </w:rPr>
      <w:pict w14:anchorId="692198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00281" o:spid="_x0000_s2097" type="#_x0000_t75" style="position:absolute;margin-left:0;margin-top:0;width:510pt;height:510.45pt;z-index:-251657728;mso-position-horizontal:center;mso-position-horizontal-relative:margin;mso-position-vertical:center;mso-position-vertical-relative:margin" o:allowincell="f">
          <v:imagedata r:id="rId1" o:title="Лого ОРГТЕРРА вектор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F67AF5"/>
    <w:multiLevelType w:val="hybridMultilevel"/>
    <w:tmpl w:val="B1A800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D4713F"/>
    <w:multiLevelType w:val="hybridMultilevel"/>
    <w:tmpl w:val="0C7C4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10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E03"/>
    <w:rsid w:val="00005885"/>
    <w:rsid w:val="00012F66"/>
    <w:rsid w:val="00013C13"/>
    <w:rsid w:val="00036212"/>
    <w:rsid w:val="000504DE"/>
    <w:rsid w:val="0005729B"/>
    <w:rsid w:val="00096CC9"/>
    <w:rsid w:val="000C755C"/>
    <w:rsid w:val="00123D4A"/>
    <w:rsid w:val="001248B8"/>
    <w:rsid w:val="001428B3"/>
    <w:rsid w:val="0016343E"/>
    <w:rsid w:val="00195266"/>
    <w:rsid w:val="001D414D"/>
    <w:rsid w:val="00237067"/>
    <w:rsid w:val="00256CF8"/>
    <w:rsid w:val="002D137A"/>
    <w:rsid w:val="002E6AB1"/>
    <w:rsid w:val="00346661"/>
    <w:rsid w:val="00387B70"/>
    <w:rsid w:val="00395217"/>
    <w:rsid w:val="003D5BD5"/>
    <w:rsid w:val="00415532"/>
    <w:rsid w:val="00415923"/>
    <w:rsid w:val="004372F4"/>
    <w:rsid w:val="00456C81"/>
    <w:rsid w:val="00457840"/>
    <w:rsid w:val="00487372"/>
    <w:rsid w:val="00490F3F"/>
    <w:rsid w:val="004C1769"/>
    <w:rsid w:val="004C2DD3"/>
    <w:rsid w:val="004F2735"/>
    <w:rsid w:val="005111B5"/>
    <w:rsid w:val="005334E5"/>
    <w:rsid w:val="005741F8"/>
    <w:rsid w:val="005967E6"/>
    <w:rsid w:val="00620987"/>
    <w:rsid w:val="00654A83"/>
    <w:rsid w:val="006A51CF"/>
    <w:rsid w:val="006B499C"/>
    <w:rsid w:val="00705F09"/>
    <w:rsid w:val="00732BD5"/>
    <w:rsid w:val="007467FB"/>
    <w:rsid w:val="007F2F42"/>
    <w:rsid w:val="0081766D"/>
    <w:rsid w:val="008314B3"/>
    <w:rsid w:val="008930A7"/>
    <w:rsid w:val="008931DE"/>
    <w:rsid w:val="008E335B"/>
    <w:rsid w:val="008F6183"/>
    <w:rsid w:val="00932142"/>
    <w:rsid w:val="00987B0E"/>
    <w:rsid w:val="00A459E2"/>
    <w:rsid w:val="00A6402B"/>
    <w:rsid w:val="00A66BAF"/>
    <w:rsid w:val="00A72DB6"/>
    <w:rsid w:val="00A76B65"/>
    <w:rsid w:val="00A80597"/>
    <w:rsid w:val="00AE1BD4"/>
    <w:rsid w:val="00AE319D"/>
    <w:rsid w:val="00AE544D"/>
    <w:rsid w:val="00B215BA"/>
    <w:rsid w:val="00B81686"/>
    <w:rsid w:val="00C6720A"/>
    <w:rsid w:val="00C81483"/>
    <w:rsid w:val="00C85E7B"/>
    <w:rsid w:val="00CF3022"/>
    <w:rsid w:val="00D63709"/>
    <w:rsid w:val="00D70D22"/>
    <w:rsid w:val="00E31F13"/>
    <w:rsid w:val="00E70AC9"/>
    <w:rsid w:val="00E9436E"/>
    <w:rsid w:val="00EA4E03"/>
    <w:rsid w:val="00F03927"/>
    <w:rsid w:val="00F10C6E"/>
    <w:rsid w:val="00F12E32"/>
    <w:rsid w:val="00F21DD4"/>
    <w:rsid w:val="00F23DED"/>
    <w:rsid w:val="00F574AC"/>
    <w:rsid w:val="00F74108"/>
    <w:rsid w:val="00FF2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0"/>
    <o:shapelayout v:ext="edit">
      <o:idmap v:ext="edit" data="1"/>
    </o:shapelayout>
  </w:shapeDefaults>
  <w:doNotEmbedSmartTags/>
  <w:decimalSymbol w:val=","/>
  <w:listSeparator w:val=";"/>
  <w14:docId w14:val="3864CE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rFonts w:ascii="Arial CYR" w:hAnsi="Arial CYR" w:cs="Arial CYR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Symbol" w:hAnsi="Symbol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1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21">
    <w:name w:val="Заголовок2"/>
    <w:basedOn w:val="a"/>
    <w:next w:val="a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Mang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0">
    <w:name w:val="Заголовок1"/>
    <w:basedOn w:val="a"/>
    <w:next w:val="a4"/>
    <w:pPr>
      <w:jc w:val="center"/>
    </w:pPr>
    <w:rPr>
      <w:b/>
      <w:bCs/>
      <w:sz w:val="28"/>
      <w:u w:val="single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a7">
    <w:name w:val="Содержимое таблицы"/>
    <w:basedOn w:val="a"/>
    <w:pPr>
      <w:suppressLineNumbers/>
    </w:pPr>
  </w:style>
  <w:style w:type="paragraph" w:customStyle="1" w:styleId="a8">
    <w:name w:val="Заголовок таблицы"/>
    <w:basedOn w:val="a7"/>
    <w:pPr>
      <w:jc w:val="center"/>
    </w:pPr>
    <w:rPr>
      <w:b/>
      <w:bCs/>
    </w:rPr>
  </w:style>
  <w:style w:type="paragraph" w:customStyle="1" w:styleId="a9">
    <w:name w:val="Верхний и нижний колонтитулы"/>
    <w:basedOn w:val="a"/>
    <w:pPr>
      <w:suppressLineNumbers/>
      <w:tabs>
        <w:tab w:val="center" w:pos="4821"/>
        <w:tab w:val="right" w:pos="9643"/>
      </w:tabs>
    </w:pPr>
  </w:style>
  <w:style w:type="paragraph" w:customStyle="1" w:styleId="aa">
    <w:name w:val="Колонтитул"/>
    <w:basedOn w:val="a"/>
    <w:pPr>
      <w:suppressLineNumbers/>
      <w:tabs>
        <w:tab w:val="center" w:pos="4819"/>
        <w:tab w:val="right" w:pos="9638"/>
      </w:tabs>
    </w:pPr>
  </w:style>
  <w:style w:type="paragraph" w:styleId="ab">
    <w:name w:val="header"/>
    <w:basedOn w:val="a9"/>
  </w:style>
  <w:style w:type="paragraph" w:styleId="ac">
    <w:name w:val="footer"/>
    <w:basedOn w:val="a9"/>
    <w:pPr>
      <w:tabs>
        <w:tab w:val="clear" w:pos="4821"/>
        <w:tab w:val="clear" w:pos="9643"/>
        <w:tab w:val="center" w:pos="4960"/>
        <w:tab w:val="right" w:pos="9921"/>
      </w:tabs>
    </w:pPr>
  </w:style>
  <w:style w:type="paragraph" w:styleId="ad">
    <w:name w:val="Body Text Indent"/>
    <w:basedOn w:val="a"/>
    <w:pPr>
      <w:ind w:firstLine="720"/>
    </w:pPr>
    <w:rPr>
      <w:sz w:val="32"/>
    </w:rPr>
  </w:style>
  <w:style w:type="paragraph" w:customStyle="1" w:styleId="13">
    <w:name w:val="Абзац списка1"/>
    <w:basedOn w:val="a"/>
    <w:pPr>
      <w:ind w:left="720"/>
    </w:pPr>
  </w:style>
  <w:style w:type="paragraph" w:customStyle="1" w:styleId="14">
    <w:name w:val="Текст1"/>
    <w:basedOn w:val="a"/>
    <w:rPr>
      <w:rFonts w:ascii="Courier New" w:hAnsi="Courier New" w:cs="Courier New"/>
    </w:rPr>
  </w:style>
  <w:style w:type="character" w:styleId="ae">
    <w:name w:val="Strong"/>
    <w:basedOn w:val="a0"/>
    <w:uiPriority w:val="22"/>
    <w:qFormat/>
    <w:rsid w:val="00A6402B"/>
    <w:rPr>
      <w:b/>
      <w:bCs/>
    </w:rPr>
  </w:style>
  <w:style w:type="table" w:styleId="af">
    <w:name w:val="Table Grid"/>
    <w:basedOn w:val="a1"/>
    <w:uiPriority w:val="39"/>
    <w:rsid w:val="00A640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16343E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457840"/>
    <w:pPr>
      <w:ind w:left="720"/>
      <w:contextualSpacing/>
    </w:pPr>
  </w:style>
  <w:style w:type="paragraph" w:styleId="af1">
    <w:name w:val="Balloon Text"/>
    <w:basedOn w:val="a"/>
    <w:link w:val="af2"/>
    <w:uiPriority w:val="99"/>
    <w:semiHidden/>
    <w:unhideWhenUsed/>
    <w:rsid w:val="00B215BA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215BA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rFonts w:ascii="Arial CYR" w:hAnsi="Arial CYR" w:cs="Arial CYR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Symbol" w:hAnsi="Symbol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1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21">
    <w:name w:val="Заголовок2"/>
    <w:basedOn w:val="a"/>
    <w:next w:val="a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Mang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0">
    <w:name w:val="Заголовок1"/>
    <w:basedOn w:val="a"/>
    <w:next w:val="a4"/>
    <w:pPr>
      <w:jc w:val="center"/>
    </w:pPr>
    <w:rPr>
      <w:b/>
      <w:bCs/>
      <w:sz w:val="28"/>
      <w:u w:val="single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a7">
    <w:name w:val="Содержимое таблицы"/>
    <w:basedOn w:val="a"/>
    <w:pPr>
      <w:suppressLineNumbers/>
    </w:pPr>
  </w:style>
  <w:style w:type="paragraph" w:customStyle="1" w:styleId="a8">
    <w:name w:val="Заголовок таблицы"/>
    <w:basedOn w:val="a7"/>
    <w:pPr>
      <w:jc w:val="center"/>
    </w:pPr>
    <w:rPr>
      <w:b/>
      <w:bCs/>
    </w:rPr>
  </w:style>
  <w:style w:type="paragraph" w:customStyle="1" w:styleId="a9">
    <w:name w:val="Верхний и нижний колонтитулы"/>
    <w:basedOn w:val="a"/>
    <w:pPr>
      <w:suppressLineNumbers/>
      <w:tabs>
        <w:tab w:val="center" w:pos="4821"/>
        <w:tab w:val="right" w:pos="9643"/>
      </w:tabs>
    </w:pPr>
  </w:style>
  <w:style w:type="paragraph" w:customStyle="1" w:styleId="aa">
    <w:name w:val="Колонтитул"/>
    <w:basedOn w:val="a"/>
    <w:pPr>
      <w:suppressLineNumbers/>
      <w:tabs>
        <w:tab w:val="center" w:pos="4819"/>
        <w:tab w:val="right" w:pos="9638"/>
      </w:tabs>
    </w:pPr>
  </w:style>
  <w:style w:type="paragraph" w:styleId="ab">
    <w:name w:val="header"/>
    <w:basedOn w:val="a9"/>
  </w:style>
  <w:style w:type="paragraph" w:styleId="ac">
    <w:name w:val="footer"/>
    <w:basedOn w:val="a9"/>
    <w:pPr>
      <w:tabs>
        <w:tab w:val="clear" w:pos="4821"/>
        <w:tab w:val="clear" w:pos="9643"/>
        <w:tab w:val="center" w:pos="4960"/>
        <w:tab w:val="right" w:pos="9921"/>
      </w:tabs>
    </w:pPr>
  </w:style>
  <w:style w:type="paragraph" w:styleId="ad">
    <w:name w:val="Body Text Indent"/>
    <w:basedOn w:val="a"/>
    <w:pPr>
      <w:ind w:firstLine="720"/>
    </w:pPr>
    <w:rPr>
      <w:sz w:val="32"/>
    </w:rPr>
  </w:style>
  <w:style w:type="paragraph" w:customStyle="1" w:styleId="13">
    <w:name w:val="Абзац списка1"/>
    <w:basedOn w:val="a"/>
    <w:pPr>
      <w:ind w:left="720"/>
    </w:pPr>
  </w:style>
  <w:style w:type="paragraph" w:customStyle="1" w:styleId="14">
    <w:name w:val="Текст1"/>
    <w:basedOn w:val="a"/>
    <w:rPr>
      <w:rFonts w:ascii="Courier New" w:hAnsi="Courier New" w:cs="Courier New"/>
    </w:rPr>
  </w:style>
  <w:style w:type="character" w:styleId="ae">
    <w:name w:val="Strong"/>
    <w:basedOn w:val="a0"/>
    <w:uiPriority w:val="22"/>
    <w:qFormat/>
    <w:rsid w:val="00A6402B"/>
    <w:rPr>
      <w:b/>
      <w:bCs/>
    </w:rPr>
  </w:style>
  <w:style w:type="table" w:styleId="af">
    <w:name w:val="Table Grid"/>
    <w:basedOn w:val="a1"/>
    <w:uiPriority w:val="39"/>
    <w:rsid w:val="00A640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16343E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457840"/>
    <w:pPr>
      <w:ind w:left="720"/>
      <w:contextualSpacing/>
    </w:pPr>
  </w:style>
  <w:style w:type="paragraph" w:styleId="af1">
    <w:name w:val="Balloon Text"/>
    <w:basedOn w:val="a"/>
    <w:link w:val="af2"/>
    <w:uiPriority w:val="99"/>
    <w:semiHidden/>
    <w:unhideWhenUsed/>
    <w:rsid w:val="00B215BA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215BA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(846)%20995-12-71%20&#1076;&#1086;&#1073;.%20205,%20995-12-74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0F5662-5618-4CA1-9C70-F38D38B95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3938</TotalTime>
  <Pages>1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Гарантируем:</vt:lpstr>
    </vt:vector>
  </TitlesOfParts>
  <Company/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Гарантируем:</dc:title>
  <dc:creator>Сергей</dc:creator>
  <cp:lastModifiedBy>Comp1</cp:lastModifiedBy>
  <cp:revision>5</cp:revision>
  <cp:lastPrinted>2023-05-22T07:46:00Z</cp:lastPrinted>
  <dcterms:created xsi:type="dcterms:W3CDTF">2025-01-15T06:25:00Z</dcterms:created>
  <dcterms:modified xsi:type="dcterms:W3CDTF">2025-02-04T08:02:00Z</dcterms:modified>
</cp:coreProperties>
</file>