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2BC" w:rsidRDefault="00036776" w:rsidP="000472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  <w:u w:val="singl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59055</wp:posOffset>
            </wp:positionH>
            <wp:positionV relativeFrom="paragraph">
              <wp:posOffset>-50800</wp:posOffset>
            </wp:positionV>
            <wp:extent cx="2392680" cy="1407160"/>
            <wp:effectExtent l="19050" t="0" r="7620" b="0"/>
            <wp:wrapThrough wrapText="bothSides">
              <wp:wrapPolygon edited="0">
                <wp:start x="-172" y="0"/>
                <wp:lineTo x="-172" y="21347"/>
                <wp:lineTo x="21669" y="21347"/>
                <wp:lineTo x="21669" y="0"/>
                <wp:lineTo x="-172" y="0"/>
              </wp:wrapPolygon>
            </wp:wrapThrough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680" cy="1407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D584A" w:rsidRPr="00D22F7A" w:rsidRDefault="00ED584A" w:rsidP="00ED584A">
      <w:pPr>
        <w:spacing w:after="0"/>
        <w:jc w:val="center"/>
        <w:rPr>
          <w:rFonts w:ascii="Times New Roman" w:eastAsia="Times New Roman" w:hAnsi="Times New Roman"/>
          <w:b/>
          <w:color w:val="000000"/>
          <w:sz w:val="36"/>
          <w:szCs w:val="36"/>
        </w:rPr>
      </w:pPr>
      <w:r w:rsidRPr="00404292">
        <w:rPr>
          <w:rFonts w:ascii="Times New Roman" w:eastAsia="Times New Roman" w:hAnsi="Times New Roman"/>
          <w:b/>
          <w:color w:val="000000"/>
          <w:sz w:val="36"/>
          <w:szCs w:val="36"/>
        </w:rPr>
        <w:t>ТЭК ООО «АЙКЬЮБ»</w:t>
      </w:r>
    </w:p>
    <w:p w:rsidR="00ED584A" w:rsidRPr="00224F5B" w:rsidRDefault="00ED584A" w:rsidP="00224F5B">
      <w:pPr>
        <w:tabs>
          <w:tab w:val="left" w:pos="13098"/>
        </w:tabs>
        <w:spacing w:after="0" w:line="240" w:lineRule="auto"/>
        <w:ind w:right="556"/>
        <w:jc w:val="right"/>
        <w:rPr>
          <w:rFonts w:ascii="Comic Sans MS" w:hAnsi="Comic Sans MS"/>
          <w:color w:val="000000"/>
          <w:sz w:val="20"/>
          <w:szCs w:val="20"/>
        </w:rPr>
      </w:pPr>
      <w:r w:rsidRPr="00224F5B">
        <w:rPr>
          <w:rFonts w:ascii="Comic Sans MS" w:hAnsi="Comic Sans MS"/>
          <w:color w:val="000000"/>
          <w:sz w:val="20"/>
          <w:szCs w:val="20"/>
          <w:shd w:val="clear" w:color="auto" w:fill="FFFFFF"/>
        </w:rPr>
        <w:t xml:space="preserve">142400,  МО, г. Ногинск, ул. </w:t>
      </w:r>
      <w:proofErr w:type="gramStart"/>
      <w:r w:rsidRPr="00224F5B">
        <w:rPr>
          <w:rFonts w:ascii="Comic Sans MS" w:hAnsi="Comic Sans MS"/>
          <w:color w:val="000000"/>
          <w:sz w:val="20"/>
          <w:szCs w:val="20"/>
          <w:shd w:val="clear" w:color="auto" w:fill="FFFFFF"/>
        </w:rPr>
        <w:t>Индустриальная</w:t>
      </w:r>
      <w:proofErr w:type="gramEnd"/>
      <w:r w:rsidRPr="00224F5B">
        <w:rPr>
          <w:rFonts w:ascii="Comic Sans MS" w:hAnsi="Comic Sans MS"/>
          <w:color w:val="000000"/>
          <w:sz w:val="20"/>
          <w:szCs w:val="20"/>
          <w:shd w:val="clear" w:color="auto" w:fill="FFFFFF"/>
        </w:rPr>
        <w:t>, д.41,офис 64</w:t>
      </w:r>
      <w:r w:rsidRPr="00224F5B">
        <w:rPr>
          <w:rFonts w:ascii="Comic Sans MS" w:hAnsi="Comic Sans MS"/>
          <w:color w:val="000000"/>
          <w:sz w:val="20"/>
          <w:szCs w:val="20"/>
          <w:shd w:val="clear" w:color="auto" w:fill="FFFFFF"/>
        </w:rPr>
        <w:br/>
      </w:r>
      <w:r w:rsidRPr="00224F5B">
        <w:rPr>
          <w:rFonts w:ascii="Comic Sans MS" w:hAnsi="Comic Sans MS"/>
          <w:color w:val="000000"/>
          <w:sz w:val="20"/>
          <w:szCs w:val="20"/>
        </w:rPr>
        <w:t>тел.: 8-(926)-553-50-53,</w:t>
      </w:r>
    </w:p>
    <w:p w:rsidR="00224F5B" w:rsidRPr="00A6328F" w:rsidRDefault="00ED584A" w:rsidP="00224F5B">
      <w:pPr>
        <w:tabs>
          <w:tab w:val="left" w:pos="13098"/>
        </w:tabs>
        <w:spacing w:after="0" w:line="240" w:lineRule="auto"/>
        <w:ind w:right="556"/>
        <w:jc w:val="right"/>
        <w:rPr>
          <w:rFonts w:ascii="Comic Sans MS" w:hAnsi="Comic Sans MS"/>
          <w:sz w:val="20"/>
          <w:szCs w:val="20"/>
          <w:lang w:val="en-US"/>
        </w:rPr>
      </w:pPr>
      <w:proofErr w:type="gramStart"/>
      <w:r w:rsidRPr="00224F5B">
        <w:rPr>
          <w:rFonts w:ascii="Comic Sans MS" w:hAnsi="Comic Sans MS"/>
          <w:color w:val="000000"/>
          <w:sz w:val="20"/>
          <w:szCs w:val="20"/>
          <w:lang w:val="en-US"/>
        </w:rPr>
        <w:t>e</w:t>
      </w:r>
      <w:r w:rsidRPr="00A6328F">
        <w:rPr>
          <w:rFonts w:ascii="Comic Sans MS" w:hAnsi="Comic Sans MS"/>
          <w:color w:val="000000"/>
          <w:sz w:val="20"/>
          <w:szCs w:val="20"/>
          <w:lang w:val="en-US"/>
        </w:rPr>
        <w:t>-</w:t>
      </w:r>
      <w:r w:rsidRPr="00224F5B">
        <w:rPr>
          <w:rFonts w:ascii="Comic Sans MS" w:hAnsi="Comic Sans MS"/>
          <w:color w:val="000000"/>
          <w:sz w:val="20"/>
          <w:szCs w:val="20"/>
          <w:lang w:val="en-US"/>
        </w:rPr>
        <w:t>mail</w:t>
      </w:r>
      <w:proofErr w:type="gramEnd"/>
      <w:r w:rsidRPr="00A6328F">
        <w:rPr>
          <w:rFonts w:ascii="Comic Sans MS" w:hAnsi="Comic Sans MS"/>
          <w:color w:val="000000"/>
          <w:sz w:val="20"/>
          <w:szCs w:val="20"/>
          <w:lang w:val="en-US"/>
        </w:rPr>
        <w:t xml:space="preserve">: </w:t>
      </w:r>
      <w:hyperlink r:id="rId7" w:history="1">
        <w:r w:rsidRPr="00224F5B">
          <w:rPr>
            <w:rStyle w:val="a5"/>
            <w:rFonts w:ascii="Comic Sans MS" w:hAnsi="Comic Sans MS"/>
            <w:sz w:val="20"/>
            <w:szCs w:val="20"/>
            <w:lang w:val="en-US"/>
          </w:rPr>
          <w:t>tkdisp</w:t>
        </w:r>
        <w:r w:rsidRPr="00A6328F">
          <w:rPr>
            <w:rStyle w:val="a5"/>
            <w:rFonts w:ascii="Comic Sans MS" w:hAnsi="Comic Sans MS"/>
            <w:sz w:val="20"/>
            <w:szCs w:val="20"/>
            <w:lang w:val="en-US"/>
          </w:rPr>
          <w:t>@</w:t>
        </w:r>
        <w:r w:rsidRPr="00224F5B">
          <w:rPr>
            <w:rStyle w:val="a5"/>
            <w:rFonts w:ascii="Comic Sans MS" w:hAnsi="Comic Sans MS"/>
            <w:sz w:val="20"/>
            <w:szCs w:val="20"/>
            <w:lang w:val="en-US"/>
          </w:rPr>
          <w:t>yandex</w:t>
        </w:r>
        <w:r w:rsidRPr="00A6328F">
          <w:rPr>
            <w:rStyle w:val="a5"/>
            <w:rFonts w:ascii="Comic Sans MS" w:hAnsi="Comic Sans MS"/>
            <w:sz w:val="20"/>
            <w:szCs w:val="20"/>
            <w:lang w:val="en-US"/>
          </w:rPr>
          <w:t>.</w:t>
        </w:r>
        <w:r w:rsidRPr="00224F5B">
          <w:rPr>
            <w:rStyle w:val="a5"/>
            <w:rFonts w:ascii="Comic Sans MS" w:hAnsi="Comic Sans MS"/>
            <w:sz w:val="20"/>
            <w:szCs w:val="20"/>
            <w:lang w:val="en-US"/>
          </w:rPr>
          <w:t>ru</w:t>
        </w:r>
      </w:hyperlink>
      <w:r w:rsidRPr="00A6328F">
        <w:rPr>
          <w:rFonts w:ascii="Comic Sans MS" w:hAnsi="Comic Sans MS"/>
          <w:sz w:val="20"/>
          <w:szCs w:val="20"/>
          <w:lang w:val="en-US"/>
        </w:rPr>
        <w:t xml:space="preserve">, </w:t>
      </w:r>
    </w:p>
    <w:p w:rsidR="00224F5B" w:rsidRPr="00A6328F" w:rsidRDefault="000F55E8" w:rsidP="00224F5B">
      <w:pPr>
        <w:tabs>
          <w:tab w:val="left" w:pos="13098"/>
        </w:tabs>
        <w:spacing w:after="0" w:line="240" w:lineRule="auto"/>
        <w:ind w:right="556"/>
        <w:jc w:val="right"/>
        <w:rPr>
          <w:lang w:val="en-US"/>
        </w:rPr>
      </w:pPr>
      <w:hyperlink r:id="rId8" w:history="1">
        <w:r w:rsidR="00ED584A" w:rsidRPr="00224F5B">
          <w:rPr>
            <w:rStyle w:val="a5"/>
            <w:rFonts w:ascii="Comic Sans MS" w:hAnsi="Comic Sans MS"/>
            <w:sz w:val="20"/>
            <w:szCs w:val="20"/>
            <w:shd w:val="clear" w:color="auto" w:fill="FFFFFF"/>
            <w:lang w:val="en-US"/>
          </w:rPr>
          <w:t>iQubeN</w:t>
        </w:r>
        <w:r w:rsidR="00ED584A" w:rsidRPr="00A6328F">
          <w:rPr>
            <w:rStyle w:val="a5"/>
            <w:rFonts w:ascii="Comic Sans MS" w:hAnsi="Comic Sans MS"/>
            <w:sz w:val="20"/>
            <w:szCs w:val="20"/>
            <w:shd w:val="clear" w:color="auto" w:fill="FFFFFF"/>
            <w:lang w:val="en-US"/>
          </w:rPr>
          <w:t>@</w:t>
        </w:r>
        <w:r w:rsidR="00ED584A" w:rsidRPr="00224F5B">
          <w:rPr>
            <w:rStyle w:val="a5"/>
            <w:rFonts w:ascii="Comic Sans MS" w:hAnsi="Comic Sans MS"/>
            <w:sz w:val="20"/>
            <w:szCs w:val="20"/>
            <w:shd w:val="clear" w:color="auto" w:fill="FFFFFF"/>
            <w:lang w:val="en-US"/>
          </w:rPr>
          <w:t>yandex</w:t>
        </w:r>
        <w:r w:rsidR="00ED584A" w:rsidRPr="00A6328F">
          <w:rPr>
            <w:rStyle w:val="a5"/>
            <w:rFonts w:ascii="Comic Sans MS" w:hAnsi="Comic Sans MS"/>
            <w:sz w:val="20"/>
            <w:szCs w:val="20"/>
            <w:shd w:val="clear" w:color="auto" w:fill="FFFFFF"/>
            <w:lang w:val="en-US"/>
          </w:rPr>
          <w:t>.</w:t>
        </w:r>
        <w:r w:rsidR="00ED584A" w:rsidRPr="00224F5B">
          <w:rPr>
            <w:rStyle w:val="a5"/>
            <w:rFonts w:ascii="Comic Sans MS" w:hAnsi="Comic Sans MS"/>
            <w:sz w:val="20"/>
            <w:szCs w:val="20"/>
            <w:shd w:val="clear" w:color="auto" w:fill="FFFFFF"/>
            <w:lang w:val="en-US"/>
          </w:rPr>
          <w:t>ru</w:t>
        </w:r>
      </w:hyperlink>
      <w:r w:rsidR="00224F5B" w:rsidRPr="00A6328F">
        <w:rPr>
          <w:rFonts w:ascii="Comic Sans MS" w:hAnsi="Comic Sans MS"/>
          <w:sz w:val="20"/>
          <w:szCs w:val="20"/>
          <w:lang w:val="en-US"/>
        </w:rPr>
        <w:t xml:space="preserve">, </w:t>
      </w:r>
      <w:hyperlink r:id="rId9" w:history="1">
        <w:r w:rsidR="00224F5B" w:rsidRPr="00224F5B">
          <w:rPr>
            <w:rStyle w:val="a5"/>
            <w:rFonts w:ascii="Comic Sans MS" w:hAnsi="Comic Sans MS"/>
            <w:sz w:val="20"/>
            <w:szCs w:val="20"/>
            <w:lang w:val="en-US"/>
          </w:rPr>
          <w:t>info</w:t>
        </w:r>
        <w:r w:rsidR="00224F5B" w:rsidRPr="00A6328F">
          <w:rPr>
            <w:rStyle w:val="a5"/>
            <w:rFonts w:ascii="Comic Sans MS" w:hAnsi="Comic Sans MS"/>
            <w:sz w:val="20"/>
            <w:szCs w:val="20"/>
            <w:lang w:val="en-US"/>
          </w:rPr>
          <w:t>@</w:t>
        </w:r>
        <w:r w:rsidR="00224F5B" w:rsidRPr="00224F5B">
          <w:rPr>
            <w:rStyle w:val="a5"/>
            <w:rFonts w:ascii="Comic Sans MS" w:hAnsi="Comic Sans MS"/>
            <w:sz w:val="20"/>
            <w:szCs w:val="20"/>
            <w:lang w:val="en-US"/>
          </w:rPr>
          <w:t>iqb</w:t>
        </w:r>
        <w:r w:rsidR="00224F5B" w:rsidRPr="00A6328F">
          <w:rPr>
            <w:rStyle w:val="a5"/>
            <w:rFonts w:ascii="Comic Sans MS" w:hAnsi="Comic Sans MS"/>
            <w:sz w:val="20"/>
            <w:szCs w:val="20"/>
            <w:lang w:val="en-US"/>
          </w:rPr>
          <w:t>.</w:t>
        </w:r>
        <w:r w:rsidR="00224F5B" w:rsidRPr="00224F5B">
          <w:rPr>
            <w:rStyle w:val="a5"/>
            <w:rFonts w:ascii="Comic Sans MS" w:hAnsi="Comic Sans MS"/>
            <w:sz w:val="20"/>
            <w:szCs w:val="20"/>
            <w:lang w:val="en-US"/>
          </w:rPr>
          <w:t>su</w:t>
        </w:r>
      </w:hyperlink>
    </w:p>
    <w:p w:rsidR="000472BC" w:rsidRPr="00A6328F" w:rsidRDefault="000472BC" w:rsidP="00224F5B">
      <w:pPr>
        <w:tabs>
          <w:tab w:val="left" w:pos="13098"/>
        </w:tabs>
        <w:spacing w:after="0" w:line="240" w:lineRule="auto"/>
        <w:ind w:right="556"/>
        <w:jc w:val="right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A6328F">
        <w:rPr>
          <w:rFonts w:ascii="Arial" w:eastAsia="Times New Roman" w:hAnsi="Arial" w:cs="Arial"/>
          <w:color w:val="000000"/>
          <w:sz w:val="18"/>
          <w:szCs w:val="18"/>
          <w:lang w:val="en-US"/>
        </w:rPr>
        <w:tab/>
      </w:r>
    </w:p>
    <w:p w:rsidR="00E40FA0" w:rsidRPr="00787739" w:rsidRDefault="00E40FA0" w:rsidP="00E40FA0">
      <w:pPr>
        <w:spacing w:after="0" w:line="240" w:lineRule="auto"/>
        <w:ind w:right="556"/>
        <w:jc w:val="right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787739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Приложение №</w:t>
      </w:r>
      <w:r w:rsidR="000D355C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</w:t>
      </w:r>
      <w:r w:rsidRPr="00787739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1 </w:t>
      </w:r>
      <w:r w:rsidR="000D355C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</w:t>
      </w:r>
      <w:r w:rsidRPr="00787739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от 01.0</w:t>
      </w:r>
      <w:r w:rsidR="000D355C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8</w:t>
      </w:r>
      <w:r w:rsidRPr="00787739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.2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3</w:t>
      </w:r>
      <w:r w:rsidRPr="00787739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г.</w:t>
      </w:r>
    </w:p>
    <w:p w:rsidR="00E40FA0" w:rsidRPr="00182645" w:rsidRDefault="00E40FA0" w:rsidP="00E40FA0">
      <w:pPr>
        <w:spacing w:after="0" w:line="240" w:lineRule="auto"/>
        <w:ind w:right="556"/>
        <w:jc w:val="right"/>
        <w:rPr>
          <w:rFonts w:ascii="Times New Roman" w:eastAsia="Times New Roman" w:hAnsi="Times New Roman" w:cs="Times New Roman"/>
          <w:color w:val="000000"/>
        </w:rPr>
      </w:pPr>
      <w:r w:rsidRPr="00182645">
        <w:rPr>
          <w:rFonts w:ascii="Times New Roman" w:eastAsia="Times New Roman" w:hAnsi="Times New Roman" w:cs="Times New Roman"/>
          <w:color w:val="000000"/>
        </w:rPr>
        <w:t xml:space="preserve">к </w:t>
      </w:r>
      <w:r w:rsidRPr="00DB038A">
        <w:rPr>
          <w:rFonts w:ascii="Times New Roman" w:eastAsia="Times New Roman" w:hAnsi="Times New Roman" w:cs="Times New Roman"/>
          <w:color w:val="000000"/>
        </w:rPr>
        <w:t>Договору/</w:t>
      </w:r>
      <w:r w:rsidRPr="0053452E">
        <w:rPr>
          <w:rFonts w:ascii="Times New Roman" w:eastAsia="Times New Roman" w:hAnsi="Times New Roman" w:cs="Times New Roman"/>
          <w:color w:val="000000"/>
        </w:rPr>
        <w:t xml:space="preserve">Контракту №  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DF7E5B">
        <w:rPr>
          <w:rFonts w:ascii="Times New Roman" w:eastAsia="Times New Roman" w:hAnsi="Times New Roman" w:cs="Times New Roman"/>
          <w:color w:val="000000"/>
        </w:rPr>
        <w:t xml:space="preserve">  </w:t>
      </w:r>
      <w:r w:rsidRPr="0053452E">
        <w:rPr>
          <w:rFonts w:ascii="Times New Roman" w:eastAsia="Times New Roman" w:hAnsi="Times New Roman" w:cs="Times New Roman"/>
          <w:color w:val="000000"/>
        </w:rPr>
        <w:t>/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DF7E5B">
        <w:rPr>
          <w:rFonts w:ascii="Times New Roman" w:eastAsia="Times New Roman" w:hAnsi="Times New Roman" w:cs="Times New Roman"/>
          <w:color w:val="000000"/>
        </w:rPr>
        <w:t>23</w:t>
      </w:r>
      <w:r w:rsidRPr="0053452E">
        <w:rPr>
          <w:rFonts w:ascii="Times New Roman" w:eastAsia="Times New Roman" w:hAnsi="Times New Roman" w:cs="Times New Roman"/>
          <w:color w:val="000000"/>
        </w:rPr>
        <w:t xml:space="preserve">  от « </w:t>
      </w:r>
      <w:r w:rsidR="00DF7E5B">
        <w:rPr>
          <w:rFonts w:ascii="Times New Roman" w:eastAsia="Times New Roman" w:hAnsi="Times New Roman" w:cs="Times New Roman"/>
          <w:color w:val="000000"/>
        </w:rPr>
        <w:t xml:space="preserve">  </w:t>
      </w:r>
      <w:r w:rsidRPr="0053452E">
        <w:rPr>
          <w:rFonts w:ascii="Times New Roman" w:eastAsia="Times New Roman" w:hAnsi="Times New Roman" w:cs="Times New Roman"/>
          <w:color w:val="000000"/>
        </w:rPr>
        <w:t xml:space="preserve"> »  </w:t>
      </w:r>
      <w:r w:rsidR="00DF7E5B">
        <w:rPr>
          <w:rFonts w:ascii="Times New Roman" w:eastAsia="Times New Roman" w:hAnsi="Times New Roman" w:cs="Times New Roman"/>
          <w:color w:val="000000"/>
        </w:rPr>
        <w:t>_______</w:t>
      </w:r>
      <w:r w:rsidRPr="0053452E">
        <w:rPr>
          <w:rFonts w:ascii="Times New Roman" w:eastAsia="Times New Roman" w:hAnsi="Times New Roman" w:cs="Times New Roman"/>
          <w:color w:val="000000"/>
        </w:rPr>
        <w:t xml:space="preserve">  20</w:t>
      </w:r>
      <w:r w:rsidR="00DF7E5B">
        <w:rPr>
          <w:rFonts w:ascii="Times New Roman" w:eastAsia="Times New Roman" w:hAnsi="Times New Roman" w:cs="Times New Roman"/>
          <w:color w:val="000000"/>
        </w:rPr>
        <w:t>23</w:t>
      </w:r>
      <w:r w:rsidRPr="0053452E">
        <w:rPr>
          <w:rFonts w:ascii="Times New Roman" w:eastAsia="Times New Roman" w:hAnsi="Times New Roman" w:cs="Times New Roman"/>
          <w:color w:val="000000"/>
        </w:rPr>
        <w:t>г.</w:t>
      </w:r>
    </w:p>
    <w:p w:rsidR="00253725" w:rsidRPr="00EF0582" w:rsidRDefault="00253725" w:rsidP="00EF0582">
      <w:pPr>
        <w:spacing w:after="0" w:line="240" w:lineRule="auto"/>
        <w:rPr>
          <w:rFonts w:ascii="Arial" w:eastAsia="Times New Roman" w:hAnsi="Arial" w:cs="Arial"/>
          <w:color w:val="5C5C5C"/>
          <w:sz w:val="18"/>
          <w:szCs w:val="18"/>
        </w:rPr>
      </w:pPr>
    </w:p>
    <w:p w:rsidR="001507CE" w:rsidRPr="000D355C" w:rsidRDefault="001507CE" w:rsidP="001507CE">
      <w:pPr>
        <w:spacing w:after="6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D355C">
        <w:rPr>
          <w:rFonts w:ascii="Times New Roman" w:hAnsi="Times New Roman" w:cs="Times New Roman"/>
          <w:b/>
          <w:sz w:val="20"/>
          <w:szCs w:val="20"/>
        </w:rPr>
        <w:t>ТАРИФНОЕ СОГЛАШЕНИЕ НА ЛОКАЛЬНЫЕ ПЕРЕВОЗКИ (МОСКВА И МО)</w:t>
      </w:r>
    </w:p>
    <w:tbl>
      <w:tblPr>
        <w:tblW w:w="1020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5"/>
        <w:gridCol w:w="1134"/>
        <w:gridCol w:w="1102"/>
        <w:gridCol w:w="963"/>
        <w:gridCol w:w="63"/>
        <w:gridCol w:w="992"/>
        <w:gridCol w:w="992"/>
        <w:gridCol w:w="1134"/>
        <w:gridCol w:w="1134"/>
        <w:gridCol w:w="1134"/>
        <w:gridCol w:w="993"/>
      </w:tblGrid>
      <w:tr w:rsidR="007B3004" w:rsidRPr="000D355C" w:rsidTr="007B3004">
        <w:trPr>
          <w:trHeight w:val="263"/>
        </w:trPr>
        <w:tc>
          <w:tcPr>
            <w:tcW w:w="2801" w:type="dxa"/>
            <w:gridSpan w:val="3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004" w:rsidRPr="000D355C" w:rsidRDefault="007B3004" w:rsidP="008F0E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D355C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Расстояние от места загрузки до места выгрузки</w:t>
            </w:r>
          </w:p>
        </w:tc>
        <w:tc>
          <w:tcPr>
            <w:tcW w:w="7405" w:type="dxa"/>
            <w:gridSpan w:val="8"/>
          </w:tcPr>
          <w:p w:rsidR="007B3004" w:rsidRPr="000D355C" w:rsidRDefault="007B3004" w:rsidP="008F0E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D355C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Грузоподъемность, объем, вместимость т/</w:t>
            </w:r>
            <w:proofErr w:type="gramStart"/>
            <w:r w:rsidRPr="000D355C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с</w:t>
            </w:r>
            <w:proofErr w:type="gramEnd"/>
          </w:p>
        </w:tc>
      </w:tr>
      <w:tr w:rsidR="007B3004" w:rsidRPr="000D355C" w:rsidTr="007B3004">
        <w:trPr>
          <w:trHeight w:val="150"/>
        </w:trPr>
        <w:tc>
          <w:tcPr>
            <w:tcW w:w="2801" w:type="dxa"/>
            <w:gridSpan w:val="3"/>
            <w:vMerge/>
            <w:vAlign w:val="center"/>
            <w:hideMark/>
          </w:tcPr>
          <w:p w:rsidR="007B3004" w:rsidRPr="000D355C" w:rsidRDefault="007B3004" w:rsidP="008F0E1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0D355C" w:rsidRDefault="007B3004" w:rsidP="008F0E1C">
            <w:pPr>
              <w:spacing w:after="0" w:line="150" w:lineRule="atLeast"/>
              <w:jc w:val="center"/>
              <w:rPr>
                <w:rFonts w:ascii="Calibri" w:hAnsi="Calibri" w:cs="Calibri"/>
                <w:color w:val="000000"/>
              </w:rPr>
            </w:pPr>
            <w:r w:rsidRPr="000D355C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до 1,5т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0D355C" w:rsidRDefault="007B3004" w:rsidP="008F0E1C">
            <w:pPr>
              <w:spacing w:after="0" w:line="150" w:lineRule="atLeast"/>
              <w:jc w:val="center"/>
              <w:rPr>
                <w:rFonts w:ascii="Calibri" w:hAnsi="Calibri" w:cs="Calibri"/>
                <w:color w:val="000000"/>
              </w:rPr>
            </w:pPr>
            <w:r w:rsidRPr="000D355C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до 2 т.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0D355C" w:rsidRDefault="007B3004" w:rsidP="00724842">
            <w:pPr>
              <w:spacing w:after="0" w:line="150" w:lineRule="atLeast"/>
              <w:jc w:val="center"/>
              <w:rPr>
                <w:rFonts w:ascii="Calibri" w:hAnsi="Calibri" w:cs="Calibri"/>
                <w:color w:val="000000"/>
              </w:rPr>
            </w:pPr>
            <w:r w:rsidRPr="000D355C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 xml:space="preserve">до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2,5</w:t>
            </w:r>
            <w:r w:rsidRPr="000D355C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 xml:space="preserve"> т.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0D355C" w:rsidRDefault="007B3004" w:rsidP="008F0E1C">
            <w:pPr>
              <w:spacing w:after="0" w:line="150" w:lineRule="atLeas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 xml:space="preserve">до </w:t>
            </w:r>
            <w:r w:rsidRPr="000D355C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5 т.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004" w:rsidRPr="000D355C" w:rsidRDefault="007B3004" w:rsidP="008F0E1C">
            <w:pPr>
              <w:spacing w:after="0" w:line="15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5 т.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004" w:rsidRPr="000D355C" w:rsidRDefault="007B3004" w:rsidP="008F0E1C">
            <w:pPr>
              <w:spacing w:after="0" w:line="150" w:lineRule="atLeast"/>
              <w:jc w:val="center"/>
              <w:rPr>
                <w:rFonts w:ascii="Calibri" w:hAnsi="Calibri" w:cs="Calibri"/>
                <w:color w:val="000000"/>
              </w:rPr>
            </w:pPr>
            <w:r w:rsidRPr="000D355C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10 т.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0D355C" w:rsidRDefault="007B3004" w:rsidP="008F0E1C">
            <w:pPr>
              <w:spacing w:after="0" w:line="150" w:lineRule="atLeast"/>
              <w:jc w:val="center"/>
              <w:rPr>
                <w:rFonts w:ascii="Calibri" w:hAnsi="Calibri" w:cs="Calibri"/>
                <w:color w:val="000000"/>
              </w:rPr>
            </w:pPr>
            <w:r w:rsidRPr="000D355C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20 т.    </w:t>
            </w:r>
          </w:p>
        </w:tc>
      </w:tr>
      <w:tr w:rsidR="007B3004" w:rsidRPr="000D355C" w:rsidTr="007B3004">
        <w:trPr>
          <w:trHeight w:val="213"/>
        </w:trPr>
        <w:tc>
          <w:tcPr>
            <w:tcW w:w="2801" w:type="dxa"/>
            <w:gridSpan w:val="3"/>
            <w:vMerge/>
            <w:vAlign w:val="center"/>
            <w:hideMark/>
          </w:tcPr>
          <w:p w:rsidR="007B3004" w:rsidRPr="000D355C" w:rsidRDefault="007B3004" w:rsidP="008F0E1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0D355C" w:rsidRDefault="007B3004" w:rsidP="008F0E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D355C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12 м3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0D355C" w:rsidRDefault="007B3004" w:rsidP="008F0E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D355C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18 м3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0D355C" w:rsidRDefault="007B3004" w:rsidP="008F0E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D355C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25 м3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0D355C" w:rsidRDefault="007B3004" w:rsidP="007B300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35</w:t>
            </w:r>
            <w:r w:rsidRPr="000D355C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 xml:space="preserve"> м3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004" w:rsidRDefault="007B3004" w:rsidP="008F0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45 м3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004" w:rsidRPr="000D355C" w:rsidRDefault="007B3004" w:rsidP="008F0E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D355C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45 м3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0D355C" w:rsidRDefault="007B3004" w:rsidP="008F0E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D355C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 92 м3</w:t>
            </w:r>
          </w:p>
        </w:tc>
      </w:tr>
      <w:tr w:rsidR="007B3004" w:rsidRPr="000D355C" w:rsidTr="007B3004">
        <w:trPr>
          <w:trHeight w:val="214"/>
        </w:trPr>
        <w:tc>
          <w:tcPr>
            <w:tcW w:w="2801" w:type="dxa"/>
            <w:gridSpan w:val="3"/>
            <w:vMerge/>
            <w:vAlign w:val="center"/>
            <w:hideMark/>
          </w:tcPr>
          <w:p w:rsidR="007B3004" w:rsidRPr="000D355C" w:rsidRDefault="007B3004" w:rsidP="008F0E1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0D355C" w:rsidRDefault="007B3004" w:rsidP="008F0E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D355C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(4 е/</w:t>
            </w:r>
            <w:proofErr w:type="spellStart"/>
            <w:r w:rsidRPr="000D355C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п</w:t>
            </w:r>
            <w:proofErr w:type="spellEnd"/>
            <w:r w:rsidRPr="000D355C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)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0D355C" w:rsidRDefault="007B3004" w:rsidP="008F0E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(5-7</w:t>
            </w:r>
            <w:r w:rsidRPr="000D355C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 xml:space="preserve"> е/</w:t>
            </w:r>
            <w:proofErr w:type="spellStart"/>
            <w:r w:rsidRPr="000D355C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п</w:t>
            </w:r>
            <w:proofErr w:type="spellEnd"/>
            <w:r w:rsidRPr="000D355C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)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0D355C" w:rsidRDefault="007B3004" w:rsidP="008F0E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D355C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7-</w:t>
            </w:r>
            <w:r w:rsidRPr="000D355C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9 е/</w:t>
            </w:r>
            <w:proofErr w:type="spellStart"/>
            <w:r w:rsidRPr="000D355C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п</w:t>
            </w:r>
            <w:proofErr w:type="spellEnd"/>
            <w:r w:rsidRPr="000D355C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0D355C" w:rsidRDefault="007B3004" w:rsidP="00A6328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D355C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10-</w:t>
            </w:r>
            <w:r w:rsidRPr="000D355C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5</w:t>
            </w:r>
            <w:r w:rsidRPr="000D355C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 xml:space="preserve"> е/</w:t>
            </w:r>
            <w:proofErr w:type="spellStart"/>
            <w:r w:rsidRPr="000D355C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п</w:t>
            </w:r>
            <w:proofErr w:type="spellEnd"/>
            <w:r w:rsidRPr="000D355C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004" w:rsidRPr="000D355C" w:rsidRDefault="007B3004" w:rsidP="008F0E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(15-18 е/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004" w:rsidRPr="000D355C" w:rsidRDefault="007B3004" w:rsidP="008F0E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D355C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15-</w:t>
            </w:r>
            <w:r w:rsidRPr="000D355C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18 е/</w:t>
            </w:r>
            <w:proofErr w:type="spellStart"/>
            <w:r w:rsidRPr="000D355C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п</w:t>
            </w:r>
            <w:proofErr w:type="spellEnd"/>
            <w:r w:rsidRPr="000D355C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)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0D355C" w:rsidRDefault="007B3004" w:rsidP="008F0E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D355C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(33 е/</w:t>
            </w:r>
            <w:proofErr w:type="spellStart"/>
            <w:r w:rsidRPr="000D355C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п</w:t>
            </w:r>
            <w:proofErr w:type="spellEnd"/>
            <w:r w:rsidRPr="000D355C">
              <w:rPr>
                <w:rFonts w:ascii="Times New Roman" w:hAnsi="Times New Roman" w:cs="Times New Roman"/>
                <w:b/>
                <w:bCs/>
                <w:color w:val="000000"/>
                <w:sz w:val="18"/>
              </w:rPr>
              <w:t>)</w:t>
            </w:r>
          </w:p>
        </w:tc>
      </w:tr>
      <w:tr w:rsidR="007B3004" w:rsidRPr="000D355C" w:rsidTr="007B3004">
        <w:trPr>
          <w:trHeight w:val="225"/>
        </w:trPr>
        <w:tc>
          <w:tcPr>
            <w:tcW w:w="2801" w:type="dxa"/>
            <w:gridSpan w:val="3"/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0D355C" w:rsidRDefault="007B3004" w:rsidP="008F0E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D355C">
              <w:rPr>
                <w:rFonts w:ascii="Calibri" w:hAnsi="Calibri" w:cs="Calibri"/>
                <w:color w:val="000000"/>
                <w:sz w:val="20"/>
                <w:szCs w:val="20"/>
              </w:rPr>
              <w:t>до 40 км</w:t>
            </w:r>
          </w:p>
        </w:tc>
        <w:tc>
          <w:tcPr>
            <w:tcW w:w="1026" w:type="dxa"/>
            <w:gridSpan w:val="2"/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556481" w:rsidRDefault="007B3004" w:rsidP="00204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56481">
              <w:rPr>
                <w:rFonts w:ascii="Calibri" w:eastAsia="Times New Roman" w:hAnsi="Calibri" w:cs="Calibri"/>
                <w:color w:val="000000"/>
              </w:rPr>
              <w:t>  8000</w:t>
            </w:r>
          </w:p>
        </w:tc>
        <w:tc>
          <w:tcPr>
            <w:tcW w:w="992" w:type="dxa"/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556481" w:rsidRDefault="007B3004" w:rsidP="00204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6481">
              <w:rPr>
                <w:rFonts w:ascii="Calibri" w:eastAsia="Times New Roman" w:hAnsi="Calibri" w:cs="Calibri"/>
                <w:color w:val="000000"/>
              </w:rPr>
              <w:t>9500</w:t>
            </w:r>
          </w:p>
        </w:tc>
        <w:tc>
          <w:tcPr>
            <w:tcW w:w="992" w:type="dxa"/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556481" w:rsidRDefault="007B3004" w:rsidP="00204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6481">
              <w:rPr>
                <w:rFonts w:ascii="Calibri" w:eastAsia="Times New Roman" w:hAnsi="Calibri" w:cs="Calibri"/>
                <w:color w:val="000000"/>
              </w:rPr>
              <w:t>10500</w:t>
            </w:r>
          </w:p>
        </w:tc>
        <w:tc>
          <w:tcPr>
            <w:tcW w:w="1134" w:type="dxa"/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556481" w:rsidRDefault="007B3004" w:rsidP="00204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6481">
              <w:rPr>
                <w:rFonts w:ascii="Calibri" w:eastAsia="Times New Roman" w:hAnsi="Calibri" w:cs="Calibri"/>
                <w:color w:val="000000"/>
              </w:rPr>
              <w:t>1</w:t>
            </w:r>
            <w:r>
              <w:rPr>
                <w:rFonts w:ascii="Calibri" w:eastAsia="Times New Roman" w:hAnsi="Calibri" w:cs="Calibri"/>
                <w:color w:val="000000"/>
              </w:rPr>
              <w:t>2500</w:t>
            </w:r>
          </w:p>
        </w:tc>
        <w:tc>
          <w:tcPr>
            <w:tcW w:w="1134" w:type="dxa"/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004" w:rsidRPr="000D355C" w:rsidRDefault="007B3004" w:rsidP="007D115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7D1151">
              <w:rPr>
                <w:rFonts w:ascii="Calibri" w:hAnsi="Calibri" w:cs="Calibri"/>
                <w:color w:val="000000"/>
              </w:rPr>
              <w:t>5</w:t>
            </w:r>
            <w:r>
              <w:rPr>
                <w:rFonts w:ascii="Calibri" w:hAnsi="Calibri" w:cs="Calibri"/>
                <w:color w:val="000000"/>
              </w:rPr>
              <w:t>000</w:t>
            </w:r>
          </w:p>
        </w:tc>
        <w:tc>
          <w:tcPr>
            <w:tcW w:w="1134" w:type="dxa"/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0D355C" w:rsidRDefault="007B3004" w:rsidP="0046144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D355C">
              <w:rPr>
                <w:rFonts w:ascii="Calibri" w:hAnsi="Calibri" w:cs="Calibri"/>
                <w:color w:val="000000"/>
              </w:rPr>
              <w:t>1</w:t>
            </w:r>
            <w:r w:rsidR="0046144C">
              <w:rPr>
                <w:rFonts w:ascii="Calibri" w:hAnsi="Calibri" w:cs="Calibri"/>
                <w:color w:val="000000"/>
              </w:rPr>
              <w:t>75</w:t>
            </w:r>
            <w:r w:rsidRPr="000D355C">
              <w:rPr>
                <w:rFonts w:ascii="Calibri" w:hAnsi="Calibri" w:cs="Calibri"/>
                <w:color w:val="000000"/>
              </w:rPr>
              <w:t>00</w:t>
            </w:r>
          </w:p>
        </w:tc>
        <w:tc>
          <w:tcPr>
            <w:tcW w:w="993" w:type="dxa"/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0D355C" w:rsidRDefault="007B3004" w:rsidP="0046144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D355C">
              <w:rPr>
                <w:rFonts w:ascii="Calibri" w:hAnsi="Calibri" w:cs="Calibri"/>
                <w:color w:val="000000"/>
              </w:rPr>
              <w:t>19</w:t>
            </w:r>
            <w:r w:rsidR="0046144C">
              <w:rPr>
                <w:rFonts w:ascii="Calibri" w:hAnsi="Calibri" w:cs="Calibri"/>
                <w:color w:val="000000"/>
              </w:rPr>
              <w:t>8</w:t>
            </w:r>
            <w:r w:rsidRPr="000D355C">
              <w:rPr>
                <w:rFonts w:ascii="Calibri" w:hAnsi="Calibri" w:cs="Calibri"/>
                <w:color w:val="000000"/>
              </w:rPr>
              <w:t>00</w:t>
            </w:r>
          </w:p>
        </w:tc>
      </w:tr>
      <w:tr w:rsidR="007B3004" w:rsidRPr="000D355C" w:rsidTr="007B3004">
        <w:trPr>
          <w:trHeight w:val="225"/>
        </w:trPr>
        <w:tc>
          <w:tcPr>
            <w:tcW w:w="28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0D355C" w:rsidRDefault="007B3004" w:rsidP="008F0E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D355C">
              <w:rPr>
                <w:rFonts w:ascii="Calibri" w:hAnsi="Calibri" w:cs="Calibri"/>
                <w:color w:val="000000"/>
                <w:sz w:val="20"/>
                <w:szCs w:val="20"/>
              </w:rPr>
              <w:t>до 70 км</w:t>
            </w:r>
          </w:p>
        </w:tc>
        <w:tc>
          <w:tcPr>
            <w:tcW w:w="10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556481" w:rsidRDefault="0046144C" w:rsidP="00204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 91</w:t>
            </w:r>
            <w:r w:rsidR="007B3004" w:rsidRPr="00556481">
              <w:rPr>
                <w:rFonts w:ascii="Calibri" w:eastAsia="Times New Roman" w:hAnsi="Calibri" w:cs="Calibri"/>
                <w:color w:val="000000"/>
              </w:rPr>
              <w:t>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556481" w:rsidRDefault="0046144C" w:rsidP="00204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106</w:t>
            </w:r>
            <w:r w:rsidR="007B3004" w:rsidRPr="00556481">
              <w:rPr>
                <w:rFonts w:ascii="Calibri" w:eastAsia="Times New Roman" w:hAnsi="Calibri" w:cs="Calibri"/>
                <w:color w:val="000000"/>
              </w:rPr>
              <w:t>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556481" w:rsidRDefault="007B3004" w:rsidP="00461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6481">
              <w:rPr>
                <w:rFonts w:ascii="Calibri" w:eastAsia="Times New Roman" w:hAnsi="Calibri" w:cs="Calibri"/>
                <w:color w:val="000000"/>
              </w:rPr>
              <w:t>11</w:t>
            </w:r>
            <w:r w:rsidR="0046144C">
              <w:rPr>
                <w:rFonts w:ascii="Calibri" w:eastAsia="Times New Roman" w:hAnsi="Calibri" w:cs="Calibri"/>
                <w:color w:val="000000"/>
              </w:rPr>
              <w:t>7</w:t>
            </w:r>
            <w:r w:rsidRPr="00556481">
              <w:rPr>
                <w:rFonts w:ascii="Calibri" w:eastAsia="Times New Roman" w:hAnsi="Calibri" w:cs="Calibri"/>
                <w:color w:val="000000"/>
              </w:rPr>
              <w:t>00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556481" w:rsidRDefault="007B3004" w:rsidP="00461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6481">
              <w:rPr>
                <w:rFonts w:ascii="Calibri" w:eastAsia="Times New Roman" w:hAnsi="Calibri" w:cs="Calibri"/>
                <w:color w:val="000000"/>
              </w:rPr>
              <w:t>1</w:t>
            </w:r>
            <w:r w:rsidR="00D9682E">
              <w:rPr>
                <w:rFonts w:ascii="Calibri" w:eastAsia="Times New Roman" w:hAnsi="Calibri" w:cs="Calibri"/>
                <w:color w:val="000000"/>
              </w:rPr>
              <w:t>3</w:t>
            </w:r>
            <w:r w:rsidR="0046144C">
              <w:rPr>
                <w:rFonts w:ascii="Calibri" w:eastAsia="Times New Roman" w:hAnsi="Calibri" w:cs="Calibri"/>
                <w:color w:val="000000"/>
              </w:rPr>
              <w:t>7</w:t>
            </w:r>
            <w:r w:rsidR="00D9682E">
              <w:rPr>
                <w:rFonts w:ascii="Calibri" w:eastAsia="Times New Roman" w:hAnsi="Calibri" w:cs="Calibri"/>
                <w:color w:val="000000"/>
              </w:rPr>
              <w:t>00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004" w:rsidRPr="000D355C" w:rsidRDefault="007D1151" w:rsidP="0046144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  <w:r w:rsidR="0046144C">
              <w:rPr>
                <w:rFonts w:ascii="Calibri" w:hAnsi="Calibri" w:cs="Calibri"/>
                <w:color w:val="000000"/>
              </w:rPr>
              <w:t>5</w:t>
            </w:r>
            <w:r w:rsidR="007B3004">
              <w:rPr>
                <w:rFonts w:ascii="Calibri" w:hAnsi="Calibri" w:cs="Calibri"/>
                <w:color w:val="000000"/>
              </w:rPr>
              <w:t>00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0D355C" w:rsidRDefault="0046144C" w:rsidP="008F0E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  <w:r w:rsidR="007B3004" w:rsidRPr="000D355C"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0D355C" w:rsidRDefault="0046144C" w:rsidP="0046144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228</w:t>
            </w:r>
            <w:r w:rsidR="007B3004" w:rsidRPr="000D355C">
              <w:rPr>
                <w:rFonts w:ascii="Calibri" w:hAnsi="Calibri" w:cs="Calibri"/>
                <w:color w:val="000000"/>
              </w:rPr>
              <w:t>00</w:t>
            </w:r>
          </w:p>
        </w:tc>
      </w:tr>
      <w:tr w:rsidR="007B3004" w:rsidRPr="000D355C" w:rsidTr="007B3004">
        <w:trPr>
          <w:trHeight w:val="225"/>
        </w:trPr>
        <w:tc>
          <w:tcPr>
            <w:tcW w:w="2801" w:type="dxa"/>
            <w:gridSpan w:val="3"/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0D355C" w:rsidRDefault="007B3004" w:rsidP="008F0E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D355C">
              <w:rPr>
                <w:rFonts w:ascii="Calibri" w:hAnsi="Calibri" w:cs="Calibri"/>
                <w:color w:val="000000"/>
                <w:sz w:val="20"/>
                <w:szCs w:val="20"/>
              </w:rPr>
              <w:t>до 100 км</w:t>
            </w:r>
          </w:p>
        </w:tc>
        <w:tc>
          <w:tcPr>
            <w:tcW w:w="1026" w:type="dxa"/>
            <w:gridSpan w:val="2"/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556481" w:rsidRDefault="007D1151" w:rsidP="007D11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 102</w:t>
            </w:r>
            <w:r w:rsidR="007B3004" w:rsidRPr="00556481">
              <w:rPr>
                <w:rFonts w:ascii="Calibri" w:eastAsia="Times New Roman" w:hAnsi="Calibri" w:cs="Calibri"/>
                <w:color w:val="000000"/>
              </w:rPr>
              <w:t>00</w:t>
            </w:r>
          </w:p>
        </w:tc>
        <w:tc>
          <w:tcPr>
            <w:tcW w:w="992" w:type="dxa"/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556481" w:rsidRDefault="0046144C" w:rsidP="00204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117</w:t>
            </w:r>
            <w:r w:rsidR="007B3004" w:rsidRPr="00556481">
              <w:rPr>
                <w:rFonts w:ascii="Calibri" w:eastAsia="Times New Roman" w:hAnsi="Calibri" w:cs="Calibri"/>
                <w:color w:val="000000"/>
              </w:rPr>
              <w:t>00</w:t>
            </w:r>
          </w:p>
        </w:tc>
        <w:tc>
          <w:tcPr>
            <w:tcW w:w="992" w:type="dxa"/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556481" w:rsidRDefault="0046144C" w:rsidP="00204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129</w:t>
            </w:r>
            <w:r w:rsidR="007B3004" w:rsidRPr="00556481">
              <w:rPr>
                <w:rFonts w:ascii="Calibri" w:eastAsia="Times New Roman" w:hAnsi="Calibri" w:cs="Calibri"/>
                <w:color w:val="000000"/>
              </w:rPr>
              <w:t>00</w:t>
            </w:r>
          </w:p>
        </w:tc>
        <w:tc>
          <w:tcPr>
            <w:tcW w:w="1134" w:type="dxa"/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556481" w:rsidRDefault="0046144C" w:rsidP="00204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149</w:t>
            </w:r>
            <w:r w:rsidR="00D9682E">
              <w:rPr>
                <w:rFonts w:ascii="Calibri" w:eastAsia="Times New Roman" w:hAnsi="Calibri" w:cs="Calibri"/>
                <w:color w:val="000000"/>
              </w:rPr>
              <w:t>00</w:t>
            </w:r>
          </w:p>
        </w:tc>
        <w:tc>
          <w:tcPr>
            <w:tcW w:w="1134" w:type="dxa"/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004" w:rsidRPr="000D355C" w:rsidRDefault="007D1151" w:rsidP="008F0E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  <w:r w:rsidR="0046144C">
              <w:rPr>
                <w:rFonts w:ascii="Calibri" w:hAnsi="Calibri" w:cs="Calibri"/>
                <w:color w:val="000000"/>
              </w:rPr>
              <w:t>3</w:t>
            </w:r>
            <w:r w:rsidR="007B3004">
              <w:rPr>
                <w:rFonts w:ascii="Calibri" w:hAnsi="Calibri" w:cs="Calibri"/>
                <w:color w:val="000000"/>
              </w:rPr>
              <w:t>00</w:t>
            </w:r>
          </w:p>
        </w:tc>
        <w:tc>
          <w:tcPr>
            <w:tcW w:w="1134" w:type="dxa"/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0D355C" w:rsidRDefault="0046144C" w:rsidP="0046144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215</w:t>
            </w:r>
            <w:r w:rsidR="007B3004" w:rsidRPr="000D355C">
              <w:rPr>
                <w:rFonts w:ascii="Calibri" w:hAnsi="Calibri" w:cs="Calibri"/>
                <w:color w:val="000000"/>
              </w:rPr>
              <w:t>00</w:t>
            </w:r>
          </w:p>
        </w:tc>
        <w:tc>
          <w:tcPr>
            <w:tcW w:w="993" w:type="dxa"/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0D355C" w:rsidRDefault="0046144C" w:rsidP="0046144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259</w:t>
            </w:r>
            <w:r w:rsidR="007B3004" w:rsidRPr="000D355C">
              <w:rPr>
                <w:rFonts w:ascii="Calibri" w:hAnsi="Calibri" w:cs="Calibri"/>
                <w:color w:val="000000"/>
              </w:rPr>
              <w:t>00</w:t>
            </w:r>
          </w:p>
        </w:tc>
      </w:tr>
      <w:tr w:rsidR="007B3004" w:rsidRPr="000D355C" w:rsidTr="007B3004">
        <w:trPr>
          <w:trHeight w:val="225"/>
        </w:trPr>
        <w:tc>
          <w:tcPr>
            <w:tcW w:w="28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0D355C" w:rsidRDefault="007B3004" w:rsidP="008F0E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D355C">
              <w:rPr>
                <w:rFonts w:ascii="Calibri" w:hAnsi="Calibri" w:cs="Calibri"/>
                <w:color w:val="000000"/>
                <w:sz w:val="20"/>
                <w:szCs w:val="20"/>
              </w:rPr>
              <w:t>до 120 км</w:t>
            </w:r>
          </w:p>
        </w:tc>
        <w:tc>
          <w:tcPr>
            <w:tcW w:w="10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556481" w:rsidRDefault="007B3004" w:rsidP="00461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56481">
              <w:rPr>
                <w:rFonts w:ascii="Calibri" w:eastAsia="Times New Roman" w:hAnsi="Calibri" w:cs="Calibri"/>
                <w:color w:val="000000"/>
              </w:rPr>
              <w:t>11</w:t>
            </w:r>
            <w:r w:rsidR="0046144C">
              <w:rPr>
                <w:rFonts w:ascii="Calibri" w:eastAsia="Times New Roman" w:hAnsi="Calibri" w:cs="Calibri"/>
                <w:color w:val="000000"/>
              </w:rPr>
              <w:t>3</w:t>
            </w:r>
            <w:r w:rsidRPr="00556481">
              <w:rPr>
                <w:rFonts w:ascii="Calibri" w:eastAsia="Times New Roman" w:hAnsi="Calibri" w:cs="Calibri"/>
                <w:color w:val="000000"/>
              </w:rPr>
              <w:t>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556481" w:rsidRDefault="0046144C" w:rsidP="00204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128</w:t>
            </w:r>
            <w:r w:rsidR="007B3004" w:rsidRPr="00556481">
              <w:rPr>
                <w:rFonts w:ascii="Calibri" w:eastAsia="Times New Roman" w:hAnsi="Calibri" w:cs="Calibri"/>
                <w:color w:val="000000"/>
              </w:rPr>
              <w:t>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556481" w:rsidRDefault="0046144C" w:rsidP="004614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141</w:t>
            </w:r>
            <w:r w:rsidR="007B3004" w:rsidRPr="00556481">
              <w:rPr>
                <w:rFonts w:ascii="Calibri" w:eastAsia="Times New Roman" w:hAnsi="Calibri" w:cs="Calibri"/>
                <w:color w:val="000000"/>
              </w:rPr>
              <w:t>00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556481" w:rsidRDefault="0046144C" w:rsidP="00204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162</w:t>
            </w:r>
            <w:r w:rsidR="00D9682E">
              <w:rPr>
                <w:rFonts w:ascii="Calibri" w:eastAsia="Times New Roman" w:hAnsi="Calibri" w:cs="Calibri"/>
                <w:color w:val="000000"/>
              </w:rPr>
              <w:t>00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004" w:rsidRPr="000D355C" w:rsidRDefault="007D1151" w:rsidP="008F0E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  <w:r w:rsidR="007B3004">
              <w:rPr>
                <w:rFonts w:ascii="Calibri" w:hAnsi="Calibri" w:cs="Calibri"/>
                <w:color w:val="000000"/>
              </w:rPr>
              <w:t>000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0D355C" w:rsidRDefault="0046144C" w:rsidP="0046144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235</w:t>
            </w:r>
            <w:r w:rsidR="007B3004" w:rsidRPr="000D355C">
              <w:rPr>
                <w:rFonts w:ascii="Calibri" w:hAnsi="Calibri" w:cs="Calibri"/>
                <w:color w:val="000000"/>
              </w:rPr>
              <w:t>00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0D355C" w:rsidRDefault="0046144C" w:rsidP="008F0E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290</w:t>
            </w:r>
            <w:r w:rsidR="007B3004" w:rsidRPr="000D355C">
              <w:rPr>
                <w:rFonts w:ascii="Calibri" w:hAnsi="Calibri" w:cs="Calibri"/>
                <w:color w:val="000000"/>
              </w:rPr>
              <w:t>00</w:t>
            </w:r>
          </w:p>
        </w:tc>
      </w:tr>
      <w:tr w:rsidR="007B3004" w:rsidRPr="000D355C" w:rsidTr="007B3004">
        <w:trPr>
          <w:trHeight w:val="238"/>
        </w:trPr>
        <w:tc>
          <w:tcPr>
            <w:tcW w:w="2801" w:type="dxa"/>
            <w:gridSpan w:val="3"/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0D355C" w:rsidRDefault="007B3004" w:rsidP="008F0E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D355C">
              <w:rPr>
                <w:rFonts w:ascii="Calibri" w:hAnsi="Calibri" w:cs="Calibri"/>
                <w:color w:val="000000"/>
                <w:sz w:val="20"/>
                <w:szCs w:val="20"/>
              </w:rPr>
              <w:t>до 150 км</w:t>
            </w:r>
          </w:p>
        </w:tc>
        <w:tc>
          <w:tcPr>
            <w:tcW w:w="1026" w:type="dxa"/>
            <w:gridSpan w:val="2"/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556481" w:rsidRDefault="0046144C" w:rsidP="00204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125</w:t>
            </w:r>
            <w:r w:rsidR="007B3004" w:rsidRPr="00556481">
              <w:rPr>
                <w:rFonts w:ascii="Calibri" w:eastAsia="Times New Roman" w:hAnsi="Calibri" w:cs="Calibri"/>
                <w:color w:val="000000"/>
              </w:rPr>
              <w:t>00</w:t>
            </w:r>
          </w:p>
        </w:tc>
        <w:tc>
          <w:tcPr>
            <w:tcW w:w="992" w:type="dxa"/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556481" w:rsidRDefault="0046144C" w:rsidP="00204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</w:t>
            </w:r>
            <w:r w:rsidR="007B3004" w:rsidRPr="00556481">
              <w:rPr>
                <w:rFonts w:ascii="Calibri" w:eastAsia="Times New Roman" w:hAnsi="Calibri" w:cs="Calibri"/>
                <w:color w:val="000000"/>
              </w:rPr>
              <w:t>000</w:t>
            </w:r>
          </w:p>
        </w:tc>
        <w:tc>
          <w:tcPr>
            <w:tcW w:w="992" w:type="dxa"/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556481" w:rsidRDefault="0046144C" w:rsidP="00204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153</w:t>
            </w:r>
            <w:r w:rsidR="007B3004" w:rsidRPr="00556481">
              <w:rPr>
                <w:rFonts w:ascii="Calibri" w:eastAsia="Times New Roman" w:hAnsi="Calibri" w:cs="Calibri"/>
                <w:color w:val="000000"/>
              </w:rPr>
              <w:t>00</w:t>
            </w:r>
          </w:p>
        </w:tc>
        <w:tc>
          <w:tcPr>
            <w:tcW w:w="1134" w:type="dxa"/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556481" w:rsidRDefault="00D9682E" w:rsidP="00204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18000</w:t>
            </w:r>
          </w:p>
        </w:tc>
        <w:tc>
          <w:tcPr>
            <w:tcW w:w="1134" w:type="dxa"/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004" w:rsidRPr="000D355C" w:rsidRDefault="007D1151" w:rsidP="008F0E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  <w:r w:rsidR="007B3004">
              <w:rPr>
                <w:rFonts w:ascii="Calibri" w:hAnsi="Calibri" w:cs="Calibri"/>
                <w:color w:val="000000"/>
              </w:rPr>
              <w:t>000</w:t>
            </w:r>
          </w:p>
        </w:tc>
        <w:tc>
          <w:tcPr>
            <w:tcW w:w="1134" w:type="dxa"/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0D355C" w:rsidRDefault="0046144C" w:rsidP="0046144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260</w:t>
            </w:r>
            <w:r w:rsidR="007B3004" w:rsidRPr="000D355C">
              <w:rPr>
                <w:rFonts w:ascii="Calibri" w:hAnsi="Calibri" w:cs="Calibri"/>
                <w:color w:val="000000"/>
              </w:rPr>
              <w:t>00</w:t>
            </w:r>
          </w:p>
        </w:tc>
        <w:tc>
          <w:tcPr>
            <w:tcW w:w="993" w:type="dxa"/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0D355C" w:rsidRDefault="0046144C" w:rsidP="008F0E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320</w:t>
            </w:r>
            <w:r w:rsidR="007B3004" w:rsidRPr="000D355C">
              <w:rPr>
                <w:rFonts w:ascii="Calibri" w:hAnsi="Calibri" w:cs="Calibri"/>
                <w:color w:val="000000"/>
              </w:rPr>
              <w:t>00</w:t>
            </w:r>
          </w:p>
        </w:tc>
      </w:tr>
      <w:tr w:rsidR="007B3004" w:rsidRPr="000D355C" w:rsidTr="007B3004">
        <w:trPr>
          <w:trHeight w:val="351"/>
        </w:trPr>
        <w:tc>
          <w:tcPr>
            <w:tcW w:w="28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0D355C" w:rsidRDefault="007B3004" w:rsidP="008F0E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D35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Нормы проведения погрузочно-разгрузочных работ </w:t>
            </w:r>
          </w:p>
        </w:tc>
        <w:tc>
          <w:tcPr>
            <w:tcW w:w="301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0D355C" w:rsidRDefault="007B3004" w:rsidP="00A6328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D355C">
              <w:rPr>
                <w:rFonts w:ascii="Calibri" w:hAnsi="Calibri" w:cs="Calibri"/>
                <w:color w:val="000000"/>
                <w:sz w:val="20"/>
                <w:szCs w:val="20"/>
              </w:rPr>
              <w:t>Погрузка 2 час / Выгрузка 2 часа.</w:t>
            </w:r>
          </w:p>
        </w:tc>
        <w:tc>
          <w:tcPr>
            <w:tcW w:w="226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0D355C" w:rsidRDefault="007B3004" w:rsidP="00A6328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D355C">
              <w:rPr>
                <w:rFonts w:ascii="Calibri" w:hAnsi="Calibri" w:cs="Calibri"/>
                <w:color w:val="000000"/>
                <w:sz w:val="20"/>
                <w:szCs w:val="20"/>
              </w:rPr>
              <w:t>Погрузка 3 ч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 </w:t>
            </w:r>
            <w:r w:rsidRPr="000D355C">
              <w:rPr>
                <w:rFonts w:ascii="Calibri" w:hAnsi="Calibri" w:cs="Calibri"/>
                <w:color w:val="000000"/>
                <w:sz w:val="20"/>
                <w:szCs w:val="20"/>
              </w:rPr>
              <w:t>/ Выгрузка 3 ч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2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0D355C" w:rsidRDefault="007B3004" w:rsidP="00A6328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D355C">
              <w:rPr>
                <w:rFonts w:ascii="Calibri" w:hAnsi="Calibri" w:cs="Calibri"/>
                <w:color w:val="000000"/>
                <w:sz w:val="20"/>
                <w:szCs w:val="20"/>
              </w:rPr>
              <w:t>Погрузка 4 часа / Выгрузка 4 часа.</w:t>
            </w:r>
          </w:p>
        </w:tc>
      </w:tr>
      <w:tr w:rsidR="007B3004" w:rsidRPr="000D355C" w:rsidTr="007B3004">
        <w:trPr>
          <w:trHeight w:val="263"/>
        </w:trPr>
        <w:tc>
          <w:tcPr>
            <w:tcW w:w="28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004" w:rsidRPr="000D355C" w:rsidRDefault="007B3004" w:rsidP="008F0E1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D35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Стоимость 1 часа простоя свыше нормы / </w:t>
            </w:r>
            <w:proofErr w:type="spellStart"/>
            <w:r w:rsidRPr="000D35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свехнормативная</w:t>
            </w:r>
            <w:proofErr w:type="spellEnd"/>
            <w:r w:rsidRPr="000D35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работа.</w:t>
            </w:r>
          </w:p>
        </w:tc>
        <w:tc>
          <w:tcPr>
            <w:tcW w:w="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0D355C" w:rsidRDefault="007B3004" w:rsidP="008F0E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D355C">
              <w:rPr>
                <w:rFonts w:ascii="Calibri" w:hAnsi="Calibri" w:cs="Calibri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10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0D355C" w:rsidRDefault="007B3004" w:rsidP="008F0E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D355C">
              <w:rPr>
                <w:rFonts w:ascii="Calibri" w:hAnsi="Calibri" w:cs="Calibri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0D355C" w:rsidRDefault="007B3004" w:rsidP="008F0E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D355C">
              <w:rPr>
                <w:rFonts w:ascii="Calibri" w:hAnsi="Calibri" w:cs="Calibri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0D355C" w:rsidRDefault="00D9682E" w:rsidP="008F0E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  <w:r w:rsidR="007B3004" w:rsidRPr="000D355C">
              <w:rPr>
                <w:rFonts w:ascii="Calibri" w:hAnsi="Calibri" w:cs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004" w:rsidRPr="000D355C" w:rsidRDefault="007B3004" w:rsidP="007B300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0D355C" w:rsidRDefault="007B3004" w:rsidP="008F0E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D355C">
              <w:rPr>
                <w:rFonts w:ascii="Calibri" w:hAnsi="Calibri" w:cs="Calibri"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0D355C" w:rsidRDefault="007B3004" w:rsidP="008F0E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D355C">
              <w:rPr>
                <w:rFonts w:ascii="Calibri" w:hAnsi="Calibri" w:cs="Calibri"/>
                <w:color w:val="000000"/>
                <w:sz w:val="20"/>
                <w:szCs w:val="20"/>
              </w:rPr>
              <w:t>1700</w:t>
            </w:r>
          </w:p>
        </w:tc>
      </w:tr>
      <w:tr w:rsidR="007B3004" w:rsidRPr="00BF1319" w:rsidTr="007B3004">
        <w:trPr>
          <w:trHeight w:val="263"/>
        </w:trPr>
        <w:tc>
          <w:tcPr>
            <w:tcW w:w="28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3004" w:rsidRPr="000D355C" w:rsidRDefault="007B3004" w:rsidP="008F0E1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D35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Нормативное время работы часов</w:t>
            </w:r>
          </w:p>
        </w:tc>
        <w:tc>
          <w:tcPr>
            <w:tcW w:w="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0D355C" w:rsidRDefault="007B3004" w:rsidP="008F0E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D355C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0D355C" w:rsidRDefault="007B3004" w:rsidP="008F0E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D355C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0D355C" w:rsidRDefault="007B3004" w:rsidP="008F0E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D355C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0D355C" w:rsidRDefault="007B3004" w:rsidP="008F0E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D355C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004" w:rsidRDefault="007B3004" w:rsidP="007B300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7B3004" w:rsidRPr="000D355C" w:rsidRDefault="007B3004" w:rsidP="007B300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0D355C" w:rsidRDefault="007B3004" w:rsidP="008F0E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D355C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B3004" w:rsidRPr="0003759B" w:rsidRDefault="007B3004" w:rsidP="008F0E1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D355C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</w:tr>
      <w:tr w:rsidR="007B3004" w:rsidRPr="00F908AF" w:rsidTr="007B30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9"/>
          <w:wAfter w:w="8507" w:type="dxa"/>
          <w:trHeight w:val="284"/>
        </w:trPr>
        <w:tc>
          <w:tcPr>
            <w:tcW w:w="565" w:type="dxa"/>
            <w:noWrap/>
            <w:vAlign w:val="bottom"/>
          </w:tcPr>
          <w:p w:rsidR="007B3004" w:rsidRPr="00F908AF" w:rsidRDefault="007B3004" w:rsidP="00252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B3004" w:rsidRPr="00F908AF" w:rsidRDefault="007B3004" w:rsidP="00252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B3004" w:rsidRPr="00F908AF" w:rsidTr="007B30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9"/>
          <w:wAfter w:w="8507" w:type="dxa"/>
          <w:trHeight w:val="284"/>
        </w:trPr>
        <w:tc>
          <w:tcPr>
            <w:tcW w:w="565" w:type="dxa"/>
            <w:noWrap/>
            <w:vAlign w:val="bottom"/>
          </w:tcPr>
          <w:p w:rsidR="007B3004" w:rsidRPr="00F908AF" w:rsidRDefault="007B3004" w:rsidP="00AB5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B3004" w:rsidRPr="00F908AF" w:rsidRDefault="007B3004" w:rsidP="00AB5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1507CE" w:rsidRPr="0025784B" w:rsidRDefault="001507CE" w:rsidP="001507CE">
      <w:pPr>
        <w:pStyle w:val="a6"/>
        <w:numPr>
          <w:ilvl w:val="0"/>
          <w:numId w:val="3"/>
        </w:numPr>
        <w:spacing w:before="60" w:after="0" w:line="240" w:lineRule="auto"/>
        <w:ind w:left="568" w:hanging="284"/>
        <w:rPr>
          <w:rFonts w:ascii="Times New Roman" w:hAnsi="Times New Roman" w:cs="Times New Roman"/>
          <w:sz w:val="20"/>
          <w:szCs w:val="20"/>
        </w:rPr>
      </w:pPr>
      <w:r w:rsidRPr="008D0EFE">
        <w:rPr>
          <w:rFonts w:ascii="Times New Roman" w:hAnsi="Times New Roman" w:cs="Times New Roman"/>
          <w:sz w:val="20"/>
          <w:szCs w:val="20"/>
        </w:rPr>
        <w:t xml:space="preserve">Все </w:t>
      </w:r>
      <w:r w:rsidRPr="0025784B">
        <w:rPr>
          <w:rFonts w:ascii="Times New Roman" w:hAnsi="Times New Roman" w:cs="Times New Roman"/>
          <w:sz w:val="20"/>
          <w:szCs w:val="20"/>
        </w:rPr>
        <w:t>цены приведены на закрытые транспортные средства, ст</w:t>
      </w:r>
      <w:r>
        <w:rPr>
          <w:rFonts w:ascii="Times New Roman" w:hAnsi="Times New Roman" w:cs="Times New Roman"/>
          <w:sz w:val="20"/>
          <w:szCs w:val="20"/>
        </w:rPr>
        <w:t>оимость в рублях с учетом НДС 20</w:t>
      </w:r>
      <w:r w:rsidRPr="0025784B">
        <w:rPr>
          <w:rFonts w:ascii="Times New Roman" w:hAnsi="Times New Roman" w:cs="Times New Roman"/>
          <w:sz w:val="20"/>
          <w:szCs w:val="20"/>
        </w:rPr>
        <w:t xml:space="preserve">%. </w:t>
      </w:r>
    </w:p>
    <w:p w:rsidR="001507CE" w:rsidRPr="0025784B" w:rsidRDefault="001507CE" w:rsidP="001507CE">
      <w:pPr>
        <w:pStyle w:val="a6"/>
        <w:numPr>
          <w:ilvl w:val="0"/>
          <w:numId w:val="3"/>
        </w:numPr>
        <w:spacing w:after="0" w:line="240" w:lineRule="auto"/>
        <w:ind w:left="567" w:hanging="283"/>
        <w:rPr>
          <w:rFonts w:ascii="Times New Roman" w:hAnsi="Times New Roman" w:cs="Times New Roman"/>
          <w:sz w:val="20"/>
          <w:szCs w:val="20"/>
        </w:rPr>
      </w:pPr>
      <w:r w:rsidRPr="0025784B">
        <w:rPr>
          <w:rFonts w:ascii="Times New Roman" w:hAnsi="Times New Roman" w:cs="Times New Roman"/>
          <w:sz w:val="20"/>
          <w:szCs w:val="20"/>
        </w:rPr>
        <w:t xml:space="preserve">При </w:t>
      </w:r>
      <w:proofErr w:type="spellStart"/>
      <w:proofErr w:type="gramStart"/>
      <w:r w:rsidRPr="0025784B">
        <w:rPr>
          <w:rFonts w:ascii="Times New Roman" w:hAnsi="Times New Roman" w:cs="Times New Roman"/>
          <w:sz w:val="20"/>
          <w:szCs w:val="20"/>
        </w:rPr>
        <w:t>погрузочно</w:t>
      </w:r>
      <w:proofErr w:type="spellEnd"/>
      <w:r w:rsidRPr="0025784B">
        <w:rPr>
          <w:rFonts w:ascii="Times New Roman" w:hAnsi="Times New Roman" w:cs="Times New Roman"/>
          <w:sz w:val="20"/>
          <w:szCs w:val="20"/>
        </w:rPr>
        <w:t>/разгрузочных</w:t>
      </w:r>
      <w:proofErr w:type="gramEnd"/>
      <w:r w:rsidRPr="0025784B">
        <w:rPr>
          <w:rFonts w:ascii="Times New Roman" w:hAnsi="Times New Roman" w:cs="Times New Roman"/>
          <w:sz w:val="20"/>
          <w:szCs w:val="20"/>
        </w:rPr>
        <w:t xml:space="preserve"> работах используется задний способ загрузки/разгрузки.</w:t>
      </w:r>
    </w:p>
    <w:p w:rsidR="001507CE" w:rsidRPr="0025784B" w:rsidRDefault="001507CE" w:rsidP="001507CE">
      <w:pPr>
        <w:pStyle w:val="a6"/>
        <w:numPr>
          <w:ilvl w:val="0"/>
          <w:numId w:val="3"/>
        </w:numPr>
        <w:spacing w:after="0" w:line="240" w:lineRule="auto"/>
        <w:ind w:left="567" w:hanging="283"/>
        <w:rPr>
          <w:rFonts w:ascii="Times New Roman" w:hAnsi="Times New Roman" w:cs="Times New Roman"/>
          <w:sz w:val="20"/>
          <w:szCs w:val="20"/>
        </w:rPr>
      </w:pPr>
      <w:r w:rsidRPr="0025784B">
        <w:rPr>
          <w:rFonts w:ascii="Times New Roman" w:hAnsi="Times New Roman" w:cs="Times New Roman"/>
          <w:sz w:val="20"/>
          <w:szCs w:val="20"/>
        </w:rPr>
        <w:t>Ставки на доставку т/с грузоподъемностью 10т и 20т в пределы ТТК и СК согласовываются  в рабочем порядке.</w:t>
      </w:r>
    </w:p>
    <w:p w:rsidR="001507CE" w:rsidRPr="0025784B" w:rsidRDefault="001507CE" w:rsidP="001507CE">
      <w:pPr>
        <w:pStyle w:val="a6"/>
        <w:numPr>
          <w:ilvl w:val="0"/>
          <w:numId w:val="3"/>
        </w:numPr>
        <w:spacing w:after="0" w:line="240" w:lineRule="auto"/>
        <w:ind w:left="567" w:hanging="283"/>
        <w:rPr>
          <w:rFonts w:ascii="Times New Roman" w:hAnsi="Times New Roman" w:cs="Times New Roman"/>
          <w:sz w:val="20"/>
          <w:szCs w:val="20"/>
        </w:rPr>
      </w:pPr>
      <w:r w:rsidRPr="0025784B">
        <w:rPr>
          <w:rFonts w:ascii="Times New Roman" w:hAnsi="Times New Roman" w:cs="Times New Roman"/>
          <w:sz w:val="20"/>
          <w:szCs w:val="20"/>
        </w:rPr>
        <w:t>Ставки на бортовые а/м, манипуляторы,  спец технику, а так же на доставку свыше 150 км или по меж</w:t>
      </w:r>
      <w:proofErr w:type="gramStart"/>
      <w:r w:rsidRPr="0025784B">
        <w:rPr>
          <w:rFonts w:ascii="Times New Roman" w:hAnsi="Times New Roman" w:cs="Times New Roman"/>
          <w:sz w:val="20"/>
          <w:szCs w:val="20"/>
        </w:rPr>
        <w:t>.г</w:t>
      </w:r>
      <w:proofErr w:type="gramEnd"/>
      <w:r w:rsidRPr="0025784B">
        <w:rPr>
          <w:rFonts w:ascii="Times New Roman" w:hAnsi="Times New Roman" w:cs="Times New Roman"/>
          <w:sz w:val="20"/>
          <w:szCs w:val="20"/>
        </w:rPr>
        <w:t>ороду – согласовываются в рабочем порядке.</w:t>
      </w:r>
    </w:p>
    <w:p w:rsidR="001507CE" w:rsidRPr="0025784B" w:rsidRDefault="001507CE" w:rsidP="001507CE">
      <w:pPr>
        <w:pStyle w:val="a6"/>
        <w:numPr>
          <w:ilvl w:val="0"/>
          <w:numId w:val="3"/>
        </w:numPr>
        <w:spacing w:after="0" w:line="240" w:lineRule="auto"/>
        <w:ind w:left="567" w:hanging="283"/>
        <w:rPr>
          <w:rFonts w:ascii="Times New Roman" w:hAnsi="Times New Roman" w:cs="Times New Roman"/>
          <w:sz w:val="20"/>
          <w:szCs w:val="20"/>
        </w:rPr>
      </w:pPr>
      <w:r w:rsidRPr="0025784B">
        <w:rPr>
          <w:rFonts w:ascii="Times New Roman" w:hAnsi="Times New Roman" w:cs="Times New Roman"/>
          <w:sz w:val="20"/>
          <w:szCs w:val="20"/>
        </w:rPr>
        <w:t>По желанию Клиента возможно страхование груза.</w:t>
      </w:r>
    </w:p>
    <w:p w:rsidR="001507CE" w:rsidRPr="0025784B" w:rsidRDefault="001507CE" w:rsidP="001507CE">
      <w:pPr>
        <w:pStyle w:val="a6"/>
        <w:numPr>
          <w:ilvl w:val="0"/>
          <w:numId w:val="3"/>
        </w:numPr>
        <w:spacing w:after="0" w:line="240" w:lineRule="auto"/>
        <w:ind w:left="567" w:hanging="283"/>
        <w:rPr>
          <w:rFonts w:ascii="Times New Roman" w:hAnsi="Times New Roman" w:cs="Times New Roman"/>
          <w:sz w:val="20"/>
          <w:szCs w:val="20"/>
        </w:rPr>
      </w:pPr>
      <w:r w:rsidRPr="0025784B">
        <w:rPr>
          <w:rFonts w:ascii="Times New Roman" w:hAnsi="Times New Roman" w:cs="Times New Roman"/>
          <w:sz w:val="20"/>
          <w:szCs w:val="20"/>
        </w:rPr>
        <w:t>По желанию Клиента в</w:t>
      </w:r>
      <w:r>
        <w:rPr>
          <w:rFonts w:ascii="Times New Roman" w:hAnsi="Times New Roman" w:cs="Times New Roman"/>
          <w:sz w:val="20"/>
          <w:szCs w:val="20"/>
        </w:rPr>
        <w:t xml:space="preserve">озможна полная или частичная </w:t>
      </w:r>
      <w:proofErr w:type="spellStart"/>
      <w:r>
        <w:rPr>
          <w:rFonts w:ascii="Times New Roman" w:hAnsi="Times New Roman" w:cs="Times New Roman"/>
          <w:sz w:val="20"/>
          <w:szCs w:val="20"/>
        </w:rPr>
        <w:t>рас</w:t>
      </w:r>
      <w:r w:rsidRPr="0025784B">
        <w:rPr>
          <w:rFonts w:ascii="Times New Roman" w:hAnsi="Times New Roman" w:cs="Times New Roman"/>
          <w:sz w:val="20"/>
          <w:szCs w:val="20"/>
        </w:rPr>
        <w:t>тентовка</w:t>
      </w:r>
      <w:proofErr w:type="spellEnd"/>
      <w:r w:rsidRPr="0025784B">
        <w:rPr>
          <w:rFonts w:ascii="Times New Roman" w:hAnsi="Times New Roman" w:cs="Times New Roman"/>
          <w:sz w:val="20"/>
          <w:szCs w:val="20"/>
        </w:rPr>
        <w:t xml:space="preserve"> автомобиля</w:t>
      </w:r>
      <w:r>
        <w:rPr>
          <w:rFonts w:ascii="Times New Roman" w:hAnsi="Times New Roman" w:cs="Times New Roman"/>
          <w:sz w:val="20"/>
          <w:szCs w:val="20"/>
        </w:rPr>
        <w:t xml:space="preserve"> или подача автомобиля оборудованного </w:t>
      </w:r>
      <w:proofErr w:type="spellStart"/>
      <w:r>
        <w:rPr>
          <w:rFonts w:ascii="Times New Roman" w:hAnsi="Times New Roman" w:cs="Times New Roman"/>
          <w:sz w:val="20"/>
          <w:szCs w:val="20"/>
        </w:rPr>
        <w:t>гидробортом</w:t>
      </w:r>
      <w:proofErr w:type="spellEnd"/>
      <w:r w:rsidRPr="0025784B">
        <w:rPr>
          <w:rFonts w:ascii="Times New Roman" w:hAnsi="Times New Roman" w:cs="Times New Roman"/>
          <w:sz w:val="20"/>
          <w:szCs w:val="20"/>
        </w:rPr>
        <w:t xml:space="preserve"> (по заранее согласованной </w:t>
      </w:r>
      <w:r>
        <w:rPr>
          <w:rFonts w:ascii="Times New Roman" w:hAnsi="Times New Roman" w:cs="Times New Roman"/>
          <w:sz w:val="20"/>
          <w:szCs w:val="20"/>
        </w:rPr>
        <w:t>стоимости</w:t>
      </w:r>
      <w:r w:rsidRPr="0025784B">
        <w:rPr>
          <w:rFonts w:ascii="Times New Roman" w:hAnsi="Times New Roman" w:cs="Times New Roman"/>
          <w:sz w:val="20"/>
          <w:szCs w:val="20"/>
        </w:rPr>
        <w:t>).</w:t>
      </w:r>
    </w:p>
    <w:p w:rsidR="001507CE" w:rsidRPr="0025784B" w:rsidRDefault="001507CE" w:rsidP="001507CE">
      <w:pPr>
        <w:pStyle w:val="a6"/>
        <w:numPr>
          <w:ilvl w:val="0"/>
          <w:numId w:val="3"/>
        </w:numPr>
        <w:spacing w:after="0" w:line="240" w:lineRule="auto"/>
        <w:ind w:left="567" w:hanging="2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При городских (локальных) перевозках в</w:t>
      </w:r>
      <w:r w:rsidRPr="0025784B">
        <w:rPr>
          <w:rFonts w:ascii="Times New Roman" w:hAnsi="Times New Roman" w:cs="Times New Roman"/>
          <w:bCs/>
          <w:sz w:val="20"/>
          <w:szCs w:val="20"/>
        </w:rPr>
        <w:t>озврат брак</w:t>
      </w:r>
      <w:r>
        <w:rPr>
          <w:rFonts w:ascii="Times New Roman" w:hAnsi="Times New Roman" w:cs="Times New Roman"/>
          <w:bCs/>
          <w:sz w:val="20"/>
          <w:szCs w:val="20"/>
        </w:rPr>
        <w:t>а или</w:t>
      </w:r>
      <w:r w:rsidRPr="0025784B">
        <w:rPr>
          <w:rFonts w:ascii="Times New Roman" w:hAnsi="Times New Roman" w:cs="Times New Roman"/>
          <w:bCs/>
          <w:sz w:val="20"/>
          <w:szCs w:val="20"/>
        </w:rPr>
        <w:t xml:space="preserve"> тар</w:t>
      </w:r>
      <w:r>
        <w:rPr>
          <w:rFonts w:ascii="Times New Roman" w:hAnsi="Times New Roman" w:cs="Times New Roman"/>
          <w:bCs/>
          <w:sz w:val="20"/>
          <w:szCs w:val="20"/>
        </w:rPr>
        <w:t>ы</w:t>
      </w:r>
      <w:r w:rsidRPr="0025784B">
        <w:rPr>
          <w:rFonts w:ascii="Times New Roman" w:hAnsi="Times New Roman" w:cs="Times New Roman"/>
          <w:bCs/>
          <w:sz w:val="20"/>
          <w:szCs w:val="20"/>
        </w:rPr>
        <w:t xml:space="preserve"> на склад грузоотправителя оплачивается в размере </w:t>
      </w:r>
      <w:r>
        <w:rPr>
          <w:rFonts w:ascii="Times New Roman" w:hAnsi="Times New Roman" w:cs="Times New Roman"/>
          <w:bCs/>
          <w:sz w:val="20"/>
          <w:szCs w:val="20"/>
        </w:rPr>
        <w:t xml:space="preserve">не менее </w:t>
      </w:r>
      <w:r w:rsidRPr="0025784B">
        <w:rPr>
          <w:rFonts w:ascii="Times New Roman" w:hAnsi="Times New Roman" w:cs="Times New Roman"/>
          <w:bCs/>
          <w:sz w:val="20"/>
          <w:szCs w:val="20"/>
        </w:rPr>
        <w:t>50% от</w:t>
      </w:r>
      <w:r>
        <w:rPr>
          <w:rFonts w:ascii="Times New Roman" w:hAnsi="Times New Roman" w:cs="Times New Roman"/>
          <w:bCs/>
          <w:sz w:val="20"/>
          <w:szCs w:val="20"/>
        </w:rPr>
        <w:t xml:space="preserve"> ставки</w:t>
      </w:r>
      <w:r w:rsidRPr="0025784B">
        <w:rPr>
          <w:rFonts w:ascii="Times New Roman" w:hAnsi="Times New Roman" w:cs="Times New Roman"/>
          <w:bCs/>
          <w:sz w:val="20"/>
          <w:szCs w:val="20"/>
        </w:rPr>
        <w:t>.</w:t>
      </w:r>
    </w:p>
    <w:p w:rsidR="001507CE" w:rsidRPr="0025784B" w:rsidRDefault="001507CE" w:rsidP="001507CE">
      <w:pPr>
        <w:pStyle w:val="a6"/>
        <w:numPr>
          <w:ilvl w:val="0"/>
          <w:numId w:val="3"/>
        </w:numPr>
        <w:spacing w:after="0" w:line="240" w:lineRule="auto"/>
        <w:ind w:left="567" w:hanging="283"/>
        <w:rPr>
          <w:rFonts w:ascii="Times New Roman" w:hAnsi="Times New Roman" w:cs="Times New Roman"/>
          <w:sz w:val="20"/>
          <w:szCs w:val="20"/>
        </w:rPr>
      </w:pPr>
      <w:r w:rsidRPr="0025784B">
        <w:rPr>
          <w:rFonts w:ascii="Times New Roman" w:hAnsi="Times New Roman" w:cs="Times New Roman"/>
          <w:bCs/>
          <w:sz w:val="20"/>
          <w:szCs w:val="20"/>
        </w:rPr>
        <w:t>Погрузка на складе грузоотправителя осуществляется силами грузоотправителя, выгрузка на складе грузополучателя осуществляется силами грузополучателя.</w:t>
      </w:r>
    </w:p>
    <w:p w:rsidR="001507CE" w:rsidRPr="0025784B" w:rsidRDefault="001507CE" w:rsidP="001507CE">
      <w:pPr>
        <w:pStyle w:val="a6"/>
        <w:numPr>
          <w:ilvl w:val="0"/>
          <w:numId w:val="3"/>
        </w:numPr>
        <w:spacing w:after="0" w:line="240" w:lineRule="auto"/>
        <w:ind w:left="567" w:hanging="283"/>
        <w:rPr>
          <w:rFonts w:ascii="Times New Roman" w:hAnsi="Times New Roman" w:cs="Times New Roman"/>
          <w:sz w:val="20"/>
          <w:szCs w:val="20"/>
        </w:rPr>
      </w:pPr>
      <w:r w:rsidRPr="0025784B">
        <w:rPr>
          <w:rFonts w:ascii="Times New Roman" w:hAnsi="Times New Roman" w:cs="Times New Roman"/>
          <w:sz w:val="20"/>
          <w:szCs w:val="20"/>
        </w:rPr>
        <w:t xml:space="preserve"> В случае превышения норм проведения погрузочно-разгрузочных работ, Клиент оплачивает Исполнителю сверхнормативную работу транспортного средства в соответствии с типом заказанного т/</w:t>
      </w:r>
      <w:proofErr w:type="gramStart"/>
      <w:r w:rsidRPr="0025784B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25784B">
        <w:rPr>
          <w:rFonts w:ascii="Times New Roman" w:hAnsi="Times New Roman" w:cs="Times New Roman"/>
          <w:sz w:val="20"/>
          <w:szCs w:val="20"/>
        </w:rPr>
        <w:t>.</w:t>
      </w:r>
    </w:p>
    <w:p w:rsidR="001507CE" w:rsidRDefault="001507CE" w:rsidP="001507CE">
      <w:pPr>
        <w:pStyle w:val="a6"/>
        <w:numPr>
          <w:ilvl w:val="0"/>
          <w:numId w:val="3"/>
        </w:numPr>
        <w:spacing w:after="0" w:line="240" w:lineRule="auto"/>
        <w:ind w:left="567" w:hanging="283"/>
        <w:rPr>
          <w:rFonts w:ascii="Times New Roman" w:hAnsi="Times New Roman" w:cs="Times New Roman"/>
          <w:sz w:val="20"/>
          <w:szCs w:val="20"/>
        </w:rPr>
      </w:pPr>
      <w:r w:rsidRPr="0025784B">
        <w:rPr>
          <w:rFonts w:ascii="Times New Roman" w:hAnsi="Times New Roman" w:cs="Times New Roman"/>
          <w:sz w:val="20"/>
          <w:szCs w:val="20"/>
        </w:rPr>
        <w:t xml:space="preserve"> За отказ от транспортного средства </w:t>
      </w:r>
      <w:r>
        <w:rPr>
          <w:rFonts w:ascii="Times New Roman" w:hAnsi="Times New Roman" w:cs="Times New Roman"/>
          <w:sz w:val="20"/>
          <w:szCs w:val="20"/>
        </w:rPr>
        <w:t xml:space="preserve">после 18:00 дня предшествующему дню перевозки </w:t>
      </w:r>
      <w:r w:rsidRPr="0025784B">
        <w:rPr>
          <w:rFonts w:ascii="Times New Roman" w:hAnsi="Times New Roman" w:cs="Times New Roman"/>
          <w:sz w:val="20"/>
          <w:szCs w:val="20"/>
        </w:rPr>
        <w:t>или неподачу транспортного средства Стороны оплачивают 20% от стоимости фрахта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:rsidR="001507CE" w:rsidRDefault="001507CE" w:rsidP="001507CE">
      <w:pPr>
        <w:pStyle w:val="a6"/>
        <w:numPr>
          <w:ilvl w:val="0"/>
          <w:numId w:val="3"/>
        </w:numPr>
        <w:spacing w:after="0" w:line="240" w:lineRule="auto"/>
        <w:ind w:left="567" w:hanging="2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За отказ от транспортного средства в день погрузки, на момент когда Транспортное средство было подано, Заказчик оплачивает Исполнителю 2 часа сверх нормативного простоя, в соответствии с заказанным транспортным средством, и 20% от стоимости фрахта. </w:t>
      </w:r>
    </w:p>
    <w:p w:rsidR="00B80C0D" w:rsidRPr="001763AF" w:rsidRDefault="001507CE" w:rsidP="00B80C0D">
      <w:pPr>
        <w:pStyle w:val="a6"/>
        <w:numPr>
          <w:ilvl w:val="0"/>
          <w:numId w:val="3"/>
        </w:numPr>
        <w:spacing w:after="0" w:line="240" w:lineRule="auto"/>
        <w:ind w:left="567" w:hanging="2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Вышеизложенные ставки действуют при доставке груза одним  днем. Ставки при выгрузке на следующий день согласовываются индивидуально. Перегрузы транспортных </w:t>
      </w:r>
      <w:r w:rsidR="00B80C0D">
        <w:rPr>
          <w:rFonts w:ascii="Times New Roman" w:hAnsi="Times New Roman" w:cs="Times New Roman"/>
          <w:sz w:val="20"/>
          <w:szCs w:val="20"/>
        </w:rPr>
        <w:t>средств по массе не допускаются</w:t>
      </w:r>
      <w:r w:rsidR="00B80C0D" w:rsidRPr="001763AF">
        <w:rPr>
          <w:rFonts w:ascii="Times New Roman" w:hAnsi="Times New Roman" w:cs="Times New Roman"/>
          <w:sz w:val="20"/>
          <w:szCs w:val="20"/>
        </w:rPr>
        <w:t>, а также загрузка опасных грузов не допускаются.</w:t>
      </w:r>
    </w:p>
    <w:p w:rsidR="001507CE" w:rsidRPr="00B80C0D" w:rsidRDefault="001507CE" w:rsidP="00B80C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507CE" w:rsidRDefault="001507CE" w:rsidP="001507CE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</w:p>
    <w:p w:rsidR="001507CE" w:rsidRPr="001507CE" w:rsidRDefault="001507CE" w:rsidP="001507CE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507CE">
        <w:rPr>
          <w:rFonts w:ascii="Times New Roman" w:hAnsi="Times New Roman" w:cs="Times New Roman"/>
          <w:b/>
          <w:sz w:val="20"/>
          <w:szCs w:val="20"/>
        </w:rPr>
        <w:t>При необходимости, по некоторым маршрутам возможен индивидуальный тариф, ставка Сторонами согласовывается в рабочем порядке в Заявке.</w:t>
      </w:r>
    </w:p>
    <w:p w:rsidR="00A249DC" w:rsidRPr="0002054F" w:rsidRDefault="00A249DC" w:rsidP="003D2A1C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16"/>
          <w:szCs w:val="16"/>
        </w:rPr>
      </w:pPr>
    </w:p>
    <w:p w:rsidR="007251EB" w:rsidRPr="001D179A" w:rsidRDefault="000472BC" w:rsidP="001934F2">
      <w:pPr>
        <w:ind w:left="4815" w:right="-426" w:firstLine="141"/>
        <w:rPr>
          <w:rFonts w:ascii="Times New Roman" w:hAnsi="Times New Roman" w:cs="Times New Roman"/>
          <w:b/>
          <w:sz w:val="18"/>
          <w:szCs w:val="18"/>
        </w:rPr>
      </w:pPr>
      <w:r w:rsidRPr="001D179A">
        <w:rPr>
          <w:rFonts w:ascii="Times New Roman" w:hAnsi="Times New Roman" w:cs="Times New Roman"/>
          <w:b/>
          <w:sz w:val="18"/>
          <w:szCs w:val="18"/>
        </w:rPr>
        <w:t>Подписи сторон:</w:t>
      </w:r>
    </w:p>
    <w:p w:rsidR="000472BC" w:rsidRDefault="000472BC" w:rsidP="000472BC">
      <w:pPr>
        <w:ind w:left="567" w:right="-426"/>
        <w:rPr>
          <w:rFonts w:ascii="Times New Roman" w:hAnsi="Times New Roman" w:cs="Times New Roman"/>
          <w:b/>
          <w:sz w:val="18"/>
          <w:szCs w:val="18"/>
        </w:rPr>
      </w:pPr>
      <w:r w:rsidRPr="001D179A">
        <w:rPr>
          <w:rFonts w:ascii="Times New Roman" w:hAnsi="Times New Roman" w:cs="Times New Roman"/>
          <w:b/>
          <w:sz w:val="18"/>
          <w:szCs w:val="18"/>
        </w:rPr>
        <w:t xml:space="preserve">Исполнитель:                                                               </w:t>
      </w:r>
      <w:r w:rsidR="00851188">
        <w:rPr>
          <w:rFonts w:ascii="Times New Roman" w:hAnsi="Times New Roman" w:cs="Times New Roman"/>
          <w:b/>
          <w:sz w:val="18"/>
          <w:szCs w:val="18"/>
        </w:rPr>
        <w:t>Клиент/Заказчик</w:t>
      </w:r>
      <w:r w:rsidRPr="001D179A">
        <w:rPr>
          <w:rFonts w:ascii="Times New Roman" w:hAnsi="Times New Roman" w:cs="Times New Roman"/>
          <w:b/>
          <w:sz w:val="18"/>
          <w:szCs w:val="18"/>
        </w:rPr>
        <w:t xml:space="preserve">: </w:t>
      </w:r>
    </w:p>
    <w:p w:rsidR="007251EB" w:rsidRPr="001D179A" w:rsidRDefault="007251EB" w:rsidP="000472BC">
      <w:pPr>
        <w:ind w:left="567" w:right="-426"/>
        <w:rPr>
          <w:rFonts w:ascii="Times New Roman" w:hAnsi="Times New Roman" w:cs="Times New Roman"/>
          <w:b/>
          <w:sz w:val="18"/>
          <w:szCs w:val="18"/>
        </w:rPr>
      </w:pPr>
    </w:p>
    <w:p w:rsidR="00E40FA0" w:rsidRPr="009903A9" w:rsidRDefault="00E40FA0" w:rsidP="00E40FA0">
      <w:pPr>
        <w:ind w:left="567" w:right="-426"/>
        <w:rPr>
          <w:rFonts w:ascii="Times New Roman" w:hAnsi="Times New Roman" w:cs="Times New Roman"/>
          <w:b/>
          <w:sz w:val="18"/>
          <w:szCs w:val="18"/>
        </w:rPr>
      </w:pPr>
      <w:r w:rsidRPr="001D179A">
        <w:rPr>
          <w:rFonts w:ascii="Times New Roman" w:hAnsi="Times New Roman" w:cs="Times New Roman"/>
          <w:b/>
          <w:sz w:val="18"/>
          <w:szCs w:val="18"/>
        </w:rPr>
        <w:t>ООО «</w:t>
      </w:r>
      <w:r>
        <w:rPr>
          <w:rFonts w:ascii="Times New Roman" w:hAnsi="Times New Roman" w:cs="Times New Roman"/>
          <w:b/>
          <w:sz w:val="18"/>
          <w:szCs w:val="18"/>
        </w:rPr>
        <w:t>АЙКЬЮБ</w:t>
      </w:r>
      <w:r w:rsidRPr="001D179A">
        <w:rPr>
          <w:rFonts w:ascii="Times New Roman" w:hAnsi="Times New Roman" w:cs="Times New Roman"/>
          <w:b/>
          <w:sz w:val="18"/>
          <w:szCs w:val="18"/>
        </w:rPr>
        <w:t>» ______________/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Рулев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 xml:space="preserve"> А.И</w:t>
      </w:r>
      <w:r w:rsidRPr="00AF2260">
        <w:rPr>
          <w:rFonts w:ascii="Times New Roman" w:hAnsi="Times New Roman" w:cs="Times New Roman"/>
          <w:b/>
          <w:sz w:val="18"/>
          <w:szCs w:val="18"/>
        </w:rPr>
        <w:t xml:space="preserve">./                                    </w:t>
      </w:r>
      <w:r>
        <w:rPr>
          <w:rFonts w:ascii="Times New Roman" w:hAnsi="Times New Roman" w:cs="Times New Roman"/>
          <w:b/>
          <w:sz w:val="18"/>
          <w:szCs w:val="18"/>
        </w:rPr>
        <w:t>ОО</w:t>
      </w:r>
      <w:r w:rsidRPr="00AF2260">
        <w:rPr>
          <w:rFonts w:ascii="Times New Roman" w:hAnsi="Times New Roman" w:cs="Times New Roman"/>
          <w:b/>
          <w:sz w:val="18"/>
          <w:szCs w:val="18"/>
        </w:rPr>
        <w:t>О  «</w:t>
      </w:r>
      <w:r w:rsidR="00DF7E5B">
        <w:rPr>
          <w:rFonts w:ascii="Times New Roman" w:hAnsi="Times New Roman" w:cs="Times New Roman"/>
          <w:b/>
          <w:sz w:val="18"/>
          <w:szCs w:val="18"/>
        </w:rPr>
        <w:t>____________»</w:t>
      </w:r>
      <w:r w:rsidRPr="00AF2260">
        <w:rPr>
          <w:rFonts w:ascii="Times New Roman" w:hAnsi="Times New Roman" w:cs="Times New Roman"/>
          <w:b/>
          <w:sz w:val="18"/>
          <w:szCs w:val="18"/>
        </w:rPr>
        <w:t>_______________/</w:t>
      </w:r>
      <w:r w:rsidR="00DF7E5B">
        <w:rPr>
          <w:rFonts w:ascii="Times New Roman" w:hAnsi="Times New Roman" w:cs="Times New Roman"/>
          <w:b/>
          <w:sz w:val="18"/>
          <w:szCs w:val="18"/>
        </w:rPr>
        <w:t>___________</w:t>
      </w:r>
      <w:r w:rsidRPr="00AF2260">
        <w:rPr>
          <w:rFonts w:ascii="Times New Roman" w:hAnsi="Times New Roman" w:cs="Times New Roman"/>
          <w:b/>
          <w:sz w:val="18"/>
          <w:szCs w:val="18"/>
        </w:rPr>
        <w:t>/</w:t>
      </w:r>
    </w:p>
    <w:p w:rsidR="00953969" w:rsidRPr="001D179A" w:rsidRDefault="00953969" w:rsidP="000472BC">
      <w:pPr>
        <w:ind w:left="567" w:right="-426"/>
        <w:jc w:val="center"/>
        <w:rPr>
          <w:rFonts w:ascii="Times New Roman" w:hAnsi="Times New Roman" w:cs="Times New Roman"/>
          <w:b/>
          <w:sz w:val="18"/>
          <w:szCs w:val="18"/>
        </w:rPr>
      </w:pPr>
    </w:p>
    <w:sectPr w:rsidR="00953969" w:rsidRPr="001D179A" w:rsidSect="001507CE">
      <w:pgSz w:w="11906" w:h="16838"/>
      <w:pgMar w:top="227" w:right="567" w:bottom="232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5D513B59"/>
    <w:multiLevelType w:val="hybridMultilevel"/>
    <w:tmpl w:val="D544135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261984"/>
    <w:multiLevelType w:val="hybridMultilevel"/>
    <w:tmpl w:val="26889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00F1D"/>
    <w:rsid w:val="0000429C"/>
    <w:rsid w:val="00006FB9"/>
    <w:rsid w:val="000138AC"/>
    <w:rsid w:val="0002054F"/>
    <w:rsid w:val="00022FD0"/>
    <w:rsid w:val="00036776"/>
    <w:rsid w:val="000472BC"/>
    <w:rsid w:val="000518E4"/>
    <w:rsid w:val="000610E7"/>
    <w:rsid w:val="00063731"/>
    <w:rsid w:val="00067F7C"/>
    <w:rsid w:val="00072D7A"/>
    <w:rsid w:val="00085E1C"/>
    <w:rsid w:val="000B4633"/>
    <w:rsid w:val="000B4B86"/>
    <w:rsid w:val="000C06A0"/>
    <w:rsid w:val="000D355C"/>
    <w:rsid w:val="000E33CC"/>
    <w:rsid w:val="000E4F96"/>
    <w:rsid w:val="000E5A74"/>
    <w:rsid w:val="000F55E8"/>
    <w:rsid w:val="00112F94"/>
    <w:rsid w:val="00123125"/>
    <w:rsid w:val="00131182"/>
    <w:rsid w:val="00141D80"/>
    <w:rsid w:val="00143C38"/>
    <w:rsid w:val="001507CE"/>
    <w:rsid w:val="00165371"/>
    <w:rsid w:val="00166D4B"/>
    <w:rsid w:val="00171448"/>
    <w:rsid w:val="00172013"/>
    <w:rsid w:val="00176542"/>
    <w:rsid w:val="00176AA3"/>
    <w:rsid w:val="00182645"/>
    <w:rsid w:val="001934F2"/>
    <w:rsid w:val="001A4E52"/>
    <w:rsid w:val="001B4241"/>
    <w:rsid w:val="001C34ED"/>
    <w:rsid w:val="001D179A"/>
    <w:rsid w:val="001E46FF"/>
    <w:rsid w:val="001E76DD"/>
    <w:rsid w:val="001F36F1"/>
    <w:rsid w:val="001F5278"/>
    <w:rsid w:val="0020183D"/>
    <w:rsid w:val="00206321"/>
    <w:rsid w:val="00215328"/>
    <w:rsid w:val="00216701"/>
    <w:rsid w:val="0022374E"/>
    <w:rsid w:val="00224F5B"/>
    <w:rsid w:val="0024268C"/>
    <w:rsid w:val="00253725"/>
    <w:rsid w:val="0025784B"/>
    <w:rsid w:val="00272FEE"/>
    <w:rsid w:val="002A4D37"/>
    <w:rsid w:val="002C17B8"/>
    <w:rsid w:val="002C771B"/>
    <w:rsid w:val="002E20AF"/>
    <w:rsid w:val="002F5A86"/>
    <w:rsid w:val="00300AEA"/>
    <w:rsid w:val="00313B9A"/>
    <w:rsid w:val="00316792"/>
    <w:rsid w:val="00342BB2"/>
    <w:rsid w:val="0034347C"/>
    <w:rsid w:val="00343680"/>
    <w:rsid w:val="00351754"/>
    <w:rsid w:val="00364DFD"/>
    <w:rsid w:val="00366819"/>
    <w:rsid w:val="00373C76"/>
    <w:rsid w:val="0037660D"/>
    <w:rsid w:val="003A2488"/>
    <w:rsid w:val="003C5157"/>
    <w:rsid w:val="003D2A1C"/>
    <w:rsid w:val="003F6985"/>
    <w:rsid w:val="004240AC"/>
    <w:rsid w:val="004358E9"/>
    <w:rsid w:val="0045182D"/>
    <w:rsid w:val="00451B0B"/>
    <w:rsid w:val="0046144C"/>
    <w:rsid w:val="00463B41"/>
    <w:rsid w:val="00470E86"/>
    <w:rsid w:val="004815DB"/>
    <w:rsid w:val="00484ACB"/>
    <w:rsid w:val="00493829"/>
    <w:rsid w:val="004940E1"/>
    <w:rsid w:val="004A6672"/>
    <w:rsid w:val="004B5CCD"/>
    <w:rsid w:val="004C5FD9"/>
    <w:rsid w:val="004D0F9D"/>
    <w:rsid w:val="004D4E76"/>
    <w:rsid w:val="004E5A32"/>
    <w:rsid w:val="005079A6"/>
    <w:rsid w:val="005105B2"/>
    <w:rsid w:val="005274AE"/>
    <w:rsid w:val="00531068"/>
    <w:rsid w:val="00531820"/>
    <w:rsid w:val="00540273"/>
    <w:rsid w:val="0055062A"/>
    <w:rsid w:val="0055163E"/>
    <w:rsid w:val="00592995"/>
    <w:rsid w:val="00595FC5"/>
    <w:rsid w:val="005962FE"/>
    <w:rsid w:val="005A079E"/>
    <w:rsid w:val="005B1D44"/>
    <w:rsid w:val="005B4682"/>
    <w:rsid w:val="005B73AF"/>
    <w:rsid w:val="005C3D4C"/>
    <w:rsid w:val="005E460F"/>
    <w:rsid w:val="00615B15"/>
    <w:rsid w:val="0065083D"/>
    <w:rsid w:val="00651634"/>
    <w:rsid w:val="00665DA5"/>
    <w:rsid w:val="00666803"/>
    <w:rsid w:val="006876CE"/>
    <w:rsid w:val="0069592E"/>
    <w:rsid w:val="006A2B64"/>
    <w:rsid w:val="006B3B71"/>
    <w:rsid w:val="006C34E7"/>
    <w:rsid w:val="006C3B6A"/>
    <w:rsid w:val="006F528E"/>
    <w:rsid w:val="006F7B3D"/>
    <w:rsid w:val="00714A08"/>
    <w:rsid w:val="00724842"/>
    <w:rsid w:val="0072497A"/>
    <w:rsid w:val="007251EB"/>
    <w:rsid w:val="00736DBE"/>
    <w:rsid w:val="00752B8A"/>
    <w:rsid w:val="00755788"/>
    <w:rsid w:val="00773A1D"/>
    <w:rsid w:val="00780F3A"/>
    <w:rsid w:val="0078141A"/>
    <w:rsid w:val="007922E4"/>
    <w:rsid w:val="00793CC0"/>
    <w:rsid w:val="007942FB"/>
    <w:rsid w:val="007A11BD"/>
    <w:rsid w:val="007B3004"/>
    <w:rsid w:val="007C4E31"/>
    <w:rsid w:val="007D1151"/>
    <w:rsid w:val="007D1902"/>
    <w:rsid w:val="007E08B5"/>
    <w:rsid w:val="007E5EED"/>
    <w:rsid w:val="00801959"/>
    <w:rsid w:val="008040E2"/>
    <w:rsid w:val="00816590"/>
    <w:rsid w:val="00822C5F"/>
    <w:rsid w:val="00850554"/>
    <w:rsid w:val="00851188"/>
    <w:rsid w:val="0085171C"/>
    <w:rsid w:val="00857E29"/>
    <w:rsid w:val="008731A3"/>
    <w:rsid w:val="00874C22"/>
    <w:rsid w:val="008801C3"/>
    <w:rsid w:val="00886C10"/>
    <w:rsid w:val="008B0F44"/>
    <w:rsid w:val="008C0B11"/>
    <w:rsid w:val="008D0EFE"/>
    <w:rsid w:val="008E1FF1"/>
    <w:rsid w:val="009070B1"/>
    <w:rsid w:val="00925104"/>
    <w:rsid w:val="0092667C"/>
    <w:rsid w:val="00931FEA"/>
    <w:rsid w:val="00935D57"/>
    <w:rsid w:val="00944FBD"/>
    <w:rsid w:val="0094648B"/>
    <w:rsid w:val="00953969"/>
    <w:rsid w:val="00980CD5"/>
    <w:rsid w:val="009903A9"/>
    <w:rsid w:val="00996AD0"/>
    <w:rsid w:val="009975F8"/>
    <w:rsid w:val="009B3599"/>
    <w:rsid w:val="009B4614"/>
    <w:rsid w:val="009F3EEF"/>
    <w:rsid w:val="00A0602F"/>
    <w:rsid w:val="00A1163D"/>
    <w:rsid w:val="00A244F9"/>
    <w:rsid w:val="00A249DC"/>
    <w:rsid w:val="00A31223"/>
    <w:rsid w:val="00A33A16"/>
    <w:rsid w:val="00A3530F"/>
    <w:rsid w:val="00A55ED4"/>
    <w:rsid w:val="00A6328F"/>
    <w:rsid w:val="00A645A2"/>
    <w:rsid w:val="00A818C4"/>
    <w:rsid w:val="00A91BD3"/>
    <w:rsid w:val="00AC1D57"/>
    <w:rsid w:val="00AC2950"/>
    <w:rsid w:val="00AD2408"/>
    <w:rsid w:val="00AD2766"/>
    <w:rsid w:val="00AE24A6"/>
    <w:rsid w:val="00B00F1D"/>
    <w:rsid w:val="00B071A0"/>
    <w:rsid w:val="00B21DC1"/>
    <w:rsid w:val="00B47ACD"/>
    <w:rsid w:val="00B5059C"/>
    <w:rsid w:val="00B52310"/>
    <w:rsid w:val="00B75D46"/>
    <w:rsid w:val="00B80C0D"/>
    <w:rsid w:val="00B818D0"/>
    <w:rsid w:val="00B92F03"/>
    <w:rsid w:val="00BC2E18"/>
    <w:rsid w:val="00C20038"/>
    <w:rsid w:val="00C33198"/>
    <w:rsid w:val="00C4048E"/>
    <w:rsid w:val="00C557D5"/>
    <w:rsid w:val="00C9662F"/>
    <w:rsid w:val="00CB056D"/>
    <w:rsid w:val="00CB20F7"/>
    <w:rsid w:val="00CB5798"/>
    <w:rsid w:val="00CB6E00"/>
    <w:rsid w:val="00CC6EA9"/>
    <w:rsid w:val="00CE211F"/>
    <w:rsid w:val="00CF166E"/>
    <w:rsid w:val="00CF61AC"/>
    <w:rsid w:val="00D039D7"/>
    <w:rsid w:val="00D05BE3"/>
    <w:rsid w:val="00D137C6"/>
    <w:rsid w:val="00D46D47"/>
    <w:rsid w:val="00D550ED"/>
    <w:rsid w:val="00D5720B"/>
    <w:rsid w:val="00D60111"/>
    <w:rsid w:val="00D80D3B"/>
    <w:rsid w:val="00D92C02"/>
    <w:rsid w:val="00D9682E"/>
    <w:rsid w:val="00DB038A"/>
    <w:rsid w:val="00DB422A"/>
    <w:rsid w:val="00DB5086"/>
    <w:rsid w:val="00DB58EC"/>
    <w:rsid w:val="00DC790F"/>
    <w:rsid w:val="00DF7E5B"/>
    <w:rsid w:val="00E40FA0"/>
    <w:rsid w:val="00E4559B"/>
    <w:rsid w:val="00E47454"/>
    <w:rsid w:val="00E55497"/>
    <w:rsid w:val="00E60D82"/>
    <w:rsid w:val="00E67B70"/>
    <w:rsid w:val="00E72B11"/>
    <w:rsid w:val="00E758D0"/>
    <w:rsid w:val="00E83735"/>
    <w:rsid w:val="00E83825"/>
    <w:rsid w:val="00E97C0B"/>
    <w:rsid w:val="00EA791A"/>
    <w:rsid w:val="00EB2B14"/>
    <w:rsid w:val="00EC2027"/>
    <w:rsid w:val="00ED2A27"/>
    <w:rsid w:val="00ED584A"/>
    <w:rsid w:val="00ED7E80"/>
    <w:rsid w:val="00EE34A1"/>
    <w:rsid w:val="00EE62FB"/>
    <w:rsid w:val="00EF0582"/>
    <w:rsid w:val="00EF284D"/>
    <w:rsid w:val="00F211D3"/>
    <w:rsid w:val="00F27C54"/>
    <w:rsid w:val="00F329CF"/>
    <w:rsid w:val="00F34123"/>
    <w:rsid w:val="00F43B4A"/>
    <w:rsid w:val="00F51075"/>
    <w:rsid w:val="00F6057E"/>
    <w:rsid w:val="00F72219"/>
    <w:rsid w:val="00F72D7D"/>
    <w:rsid w:val="00F77B90"/>
    <w:rsid w:val="00F82621"/>
    <w:rsid w:val="00F908AF"/>
    <w:rsid w:val="00F91A9E"/>
    <w:rsid w:val="00F95314"/>
    <w:rsid w:val="00FB16DB"/>
    <w:rsid w:val="00FB3DED"/>
    <w:rsid w:val="00FF70F2"/>
    <w:rsid w:val="3EA19B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B71"/>
  </w:style>
  <w:style w:type="paragraph" w:styleId="1">
    <w:name w:val="heading 1"/>
    <w:basedOn w:val="a"/>
    <w:next w:val="a"/>
    <w:link w:val="10"/>
    <w:uiPriority w:val="9"/>
    <w:qFormat/>
    <w:rsid w:val="002F5A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505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0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953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5372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F058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00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0AEA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B5059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B505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2F5A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omargin">
    <w:name w:val="nomargin"/>
    <w:basedOn w:val="a"/>
    <w:rsid w:val="00B47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malltext">
    <w:name w:val="smalltext"/>
    <w:basedOn w:val="a0"/>
    <w:rsid w:val="00B47ACD"/>
  </w:style>
  <w:style w:type="character" w:customStyle="1" w:styleId="underline">
    <w:name w:val="underline"/>
    <w:basedOn w:val="a0"/>
    <w:rsid w:val="00B47A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2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7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8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65477">
          <w:blockQuote w:val="1"/>
          <w:marLeft w:val="0"/>
          <w:marRight w:val="-153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87728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991209162">
                  <w:marLeft w:val="0"/>
                  <w:marRight w:val="-15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QubeN@yandex.ru" TargetMode="External"/><Relationship Id="rId3" Type="http://schemas.openxmlformats.org/officeDocument/2006/relationships/styles" Target="styles.xml"/><Relationship Id="rId7" Type="http://schemas.openxmlformats.org/officeDocument/2006/relationships/hyperlink" Target="mailto:tkdisp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iqb.s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BFCCD-CB0B-45E1-A31B-6E721DDD5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peshkov</dc:creator>
  <cp:lastModifiedBy>iqube</cp:lastModifiedBy>
  <cp:revision>4</cp:revision>
  <cp:lastPrinted>2019-05-20T05:57:00Z</cp:lastPrinted>
  <dcterms:created xsi:type="dcterms:W3CDTF">2023-08-09T08:33:00Z</dcterms:created>
  <dcterms:modified xsi:type="dcterms:W3CDTF">2023-08-24T06:07:00Z</dcterms:modified>
</cp:coreProperties>
</file>