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C1524" w14:textId="77777777" w:rsidR="00EF38A9" w:rsidRDefault="00EF38A9" w:rsidP="00EF38A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7C2FA852" wp14:editId="4B594268">
            <wp:extent cx="5936615" cy="98234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3C5C4" w14:textId="77777777" w:rsidR="00EF38A9" w:rsidRDefault="00EF38A9" w:rsidP="00EF38A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Общество с ограниченной ответственностью «ТЛК»</w:t>
      </w:r>
    </w:p>
    <w:p w14:paraId="5186D92D" w14:textId="77777777" w:rsidR="00EF38A9" w:rsidRPr="00A23D05" w:rsidRDefault="00EF38A9" w:rsidP="00EF38A9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A23D05">
        <w:rPr>
          <w:rFonts w:ascii="Times New Roman" w:hAnsi="Times New Roman"/>
          <w:sz w:val="16"/>
          <w:szCs w:val="16"/>
        </w:rPr>
        <w:t>ИНН 1650359720 /КПП 165001001</w:t>
      </w:r>
      <w:r>
        <w:rPr>
          <w:rFonts w:ascii="Times New Roman" w:hAnsi="Times New Roman"/>
          <w:sz w:val="16"/>
          <w:szCs w:val="16"/>
        </w:rPr>
        <w:t xml:space="preserve">, </w:t>
      </w:r>
      <w:r w:rsidRPr="00A23D05">
        <w:rPr>
          <w:rFonts w:ascii="Times New Roman" w:hAnsi="Times New Roman"/>
          <w:sz w:val="16"/>
          <w:szCs w:val="16"/>
        </w:rPr>
        <w:t>ОГРН 1181690008543</w:t>
      </w:r>
      <w:r>
        <w:rPr>
          <w:rFonts w:ascii="Times New Roman" w:hAnsi="Times New Roman"/>
          <w:sz w:val="16"/>
          <w:szCs w:val="16"/>
        </w:rPr>
        <w:t xml:space="preserve">, </w:t>
      </w:r>
      <w:r w:rsidRPr="0052089E">
        <w:rPr>
          <w:rFonts w:ascii="Times New Roman" w:hAnsi="Times New Roman"/>
          <w:sz w:val="16"/>
          <w:szCs w:val="16"/>
        </w:rPr>
        <w:t>Юр. адрес</w:t>
      </w:r>
      <w:r>
        <w:rPr>
          <w:rFonts w:ascii="Times New Roman" w:hAnsi="Times New Roman"/>
          <w:sz w:val="16"/>
          <w:szCs w:val="16"/>
        </w:rPr>
        <w:t xml:space="preserve"> </w:t>
      </w:r>
      <w:r w:rsidRPr="00A23D05">
        <w:rPr>
          <w:rFonts w:ascii="Times New Roman" w:hAnsi="Times New Roman"/>
          <w:sz w:val="16"/>
          <w:szCs w:val="16"/>
        </w:rPr>
        <w:t xml:space="preserve">423832, РТ </w:t>
      </w:r>
      <w:proofErr w:type="spellStart"/>
      <w:r w:rsidRPr="00A23D05">
        <w:rPr>
          <w:rFonts w:ascii="Times New Roman" w:hAnsi="Times New Roman"/>
          <w:sz w:val="16"/>
          <w:szCs w:val="16"/>
        </w:rPr>
        <w:t>г.Наб</w:t>
      </w:r>
      <w:proofErr w:type="spellEnd"/>
      <w:r>
        <w:rPr>
          <w:rFonts w:ascii="Times New Roman" w:hAnsi="Times New Roman"/>
          <w:sz w:val="16"/>
          <w:szCs w:val="16"/>
        </w:rPr>
        <w:t>.</w:t>
      </w:r>
      <w:r w:rsidRPr="00A23D05">
        <w:rPr>
          <w:rFonts w:ascii="Times New Roman" w:hAnsi="Times New Roman"/>
          <w:sz w:val="16"/>
          <w:szCs w:val="16"/>
        </w:rPr>
        <w:t xml:space="preserve"> Челны, Проспект Казанский, д.239, оф.7</w:t>
      </w:r>
    </w:p>
    <w:p w14:paraId="3D467F8B" w14:textId="77777777" w:rsidR="00EF38A9" w:rsidRPr="0052089E" w:rsidRDefault="00EF38A9" w:rsidP="00EF38A9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52089E">
        <w:rPr>
          <w:rFonts w:ascii="Times New Roman" w:hAnsi="Times New Roman"/>
          <w:b/>
          <w:sz w:val="16"/>
          <w:szCs w:val="16"/>
        </w:rPr>
        <w:t>__________________</w:t>
      </w:r>
      <w:r>
        <w:rPr>
          <w:rFonts w:ascii="Times New Roman" w:hAnsi="Times New Roman"/>
          <w:b/>
          <w:sz w:val="16"/>
          <w:szCs w:val="16"/>
        </w:rPr>
        <w:t>__________________________________________________________</w:t>
      </w:r>
      <w:r w:rsidRPr="0052089E">
        <w:rPr>
          <w:rFonts w:ascii="Times New Roman" w:hAnsi="Times New Roman"/>
          <w:b/>
          <w:sz w:val="16"/>
          <w:szCs w:val="16"/>
        </w:rPr>
        <w:t>________________________________________</w:t>
      </w:r>
    </w:p>
    <w:p w14:paraId="60F00EC6" w14:textId="77777777" w:rsidR="00EF38A9" w:rsidRPr="002F72C3" w:rsidRDefault="00EF38A9" w:rsidP="00E01C12">
      <w:pPr>
        <w:jc w:val="center"/>
        <w:rPr>
          <w:rFonts w:ascii="Times New Roman" w:hAnsi="Times New Roman"/>
          <w:b/>
          <w:sz w:val="48"/>
          <w:szCs w:val="48"/>
        </w:rPr>
      </w:pPr>
      <w:r w:rsidRPr="002F72C3">
        <w:rPr>
          <w:rFonts w:ascii="Times New Roman" w:hAnsi="Times New Roman"/>
          <w:b/>
          <w:sz w:val="48"/>
          <w:szCs w:val="48"/>
        </w:rPr>
        <w:t>Коммерческое предложение</w:t>
      </w:r>
    </w:p>
    <w:p w14:paraId="74739F36" w14:textId="77777777" w:rsidR="00E01C12" w:rsidRDefault="00E01C12" w:rsidP="00C76A1C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A5569EC" wp14:editId="79CD49EA">
            <wp:simplePos x="0" y="0"/>
            <wp:positionH relativeFrom="column">
              <wp:posOffset>4796790</wp:posOffset>
            </wp:positionH>
            <wp:positionV relativeFrom="paragraph">
              <wp:posOffset>27305</wp:posOffset>
            </wp:positionV>
            <wp:extent cx="1038225" cy="638175"/>
            <wp:effectExtent l="19050" t="0" r="9525" b="0"/>
            <wp:wrapSquare wrapText="bothSides"/>
            <wp:docPr id="4" name="Рисунок 4" descr="D:\ТЛК\Рос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ЛК\Росс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8A9" w:rsidRPr="00C76A1C">
        <w:rPr>
          <w:rFonts w:ascii="Times New Roman" w:hAnsi="Times New Roman"/>
          <w:b/>
          <w:sz w:val="24"/>
          <w:szCs w:val="24"/>
        </w:rPr>
        <w:t>ООО «ТЛК»</w:t>
      </w:r>
      <w:r w:rsidR="00EF38A9" w:rsidRPr="00C76A1C">
        <w:rPr>
          <w:rFonts w:ascii="Times New Roman" w:hAnsi="Times New Roman"/>
          <w:sz w:val="24"/>
          <w:szCs w:val="24"/>
        </w:rPr>
        <w:t xml:space="preserve"> - современная динамично развивающаяся транспортная компания</w:t>
      </w:r>
      <w:r w:rsidR="00C76A1C">
        <w:rPr>
          <w:rFonts w:ascii="Times New Roman" w:hAnsi="Times New Roman"/>
          <w:sz w:val="24"/>
          <w:szCs w:val="24"/>
        </w:rPr>
        <w:t>, предоставляющая услуги</w:t>
      </w:r>
      <w:r w:rsidR="00EF38A9" w:rsidRPr="00993003">
        <w:rPr>
          <w:rFonts w:ascii="Times New Roman" w:hAnsi="Times New Roman"/>
          <w:sz w:val="24"/>
          <w:szCs w:val="24"/>
        </w:rPr>
        <w:t xml:space="preserve"> перевоз</w:t>
      </w:r>
      <w:r>
        <w:rPr>
          <w:rFonts w:ascii="Times New Roman" w:hAnsi="Times New Roman"/>
          <w:sz w:val="24"/>
          <w:szCs w:val="24"/>
        </w:rPr>
        <w:t>о</w:t>
      </w:r>
      <w:r w:rsidR="00EF38A9" w:rsidRPr="00993003">
        <w:rPr>
          <w:rFonts w:ascii="Times New Roman" w:hAnsi="Times New Roman"/>
          <w:sz w:val="24"/>
          <w:szCs w:val="24"/>
        </w:rPr>
        <w:t>к грузов любым видом автотранспорта по всей территории Р</w:t>
      </w:r>
      <w:r w:rsidR="007D481B">
        <w:rPr>
          <w:rFonts w:ascii="Times New Roman" w:hAnsi="Times New Roman"/>
          <w:sz w:val="24"/>
          <w:szCs w:val="24"/>
        </w:rPr>
        <w:t>осси</w:t>
      </w:r>
      <w:r>
        <w:rPr>
          <w:rFonts w:ascii="Times New Roman" w:hAnsi="Times New Roman"/>
          <w:sz w:val="24"/>
          <w:szCs w:val="24"/>
        </w:rPr>
        <w:t>и.</w:t>
      </w:r>
    </w:p>
    <w:p w14:paraId="12AFE04B" w14:textId="77777777" w:rsidR="00EF38A9" w:rsidRPr="00EF38A9" w:rsidRDefault="00EF38A9" w:rsidP="00EF38A9">
      <w:pPr>
        <w:jc w:val="both"/>
        <w:rPr>
          <w:rFonts w:ascii="Times New Roman" w:hAnsi="Times New Roman"/>
          <w:b/>
          <w:sz w:val="24"/>
          <w:szCs w:val="24"/>
        </w:rPr>
      </w:pPr>
      <w:r w:rsidRPr="00EF38A9">
        <w:rPr>
          <w:rFonts w:ascii="Times New Roman" w:hAnsi="Times New Roman"/>
          <w:b/>
          <w:sz w:val="24"/>
          <w:szCs w:val="24"/>
        </w:rPr>
        <w:t>Работая с транспортной компанией ООО «ТЛК» Вы получаете ряд преимуществ:</w:t>
      </w:r>
    </w:p>
    <w:p w14:paraId="003C5286" w14:textId="77777777" w:rsidR="00EF38A9" w:rsidRPr="00E01C12" w:rsidRDefault="00EF38A9" w:rsidP="00EF38A9">
      <w:pPr>
        <w:ind w:firstLine="426"/>
        <w:jc w:val="both"/>
        <w:rPr>
          <w:rFonts w:ascii="Times New Roman" w:hAnsi="Times New Roman"/>
        </w:rPr>
      </w:pPr>
      <w:r w:rsidRPr="00EF38A9">
        <w:rPr>
          <w:rFonts w:ascii="Times New Roman" w:hAnsi="Times New Roman"/>
          <w:b/>
          <w:sz w:val="24"/>
          <w:szCs w:val="24"/>
        </w:rPr>
        <w:t>1. Экономичность.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1C12">
        <w:rPr>
          <w:rFonts w:ascii="Times New Roman" w:hAnsi="Times New Roman"/>
        </w:rPr>
        <w:t xml:space="preserve">Гибкая ценовая политика, индивидуальный расчет наиболее оптимального маршрута и подбор транспорта помогут вам максимально сократить расходы на грузоперевозки. </w:t>
      </w:r>
    </w:p>
    <w:p w14:paraId="253697C7" w14:textId="0C538B86" w:rsidR="00EF38A9" w:rsidRDefault="00EF38A9" w:rsidP="00EF38A9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EF38A9">
        <w:rPr>
          <w:rFonts w:ascii="Times New Roman" w:hAnsi="Times New Roman"/>
          <w:b/>
          <w:sz w:val="24"/>
          <w:szCs w:val="24"/>
        </w:rPr>
        <w:t>2. Ответственность</w:t>
      </w:r>
      <w:r>
        <w:rPr>
          <w:rFonts w:ascii="Times New Roman" w:hAnsi="Times New Roman"/>
          <w:sz w:val="24"/>
          <w:szCs w:val="24"/>
        </w:rPr>
        <w:t xml:space="preserve">.  </w:t>
      </w:r>
      <w:r w:rsidRPr="00E01C12">
        <w:rPr>
          <w:rFonts w:ascii="Times New Roman" w:hAnsi="Times New Roman"/>
        </w:rPr>
        <w:t xml:space="preserve">Наша ответственность как грузоперевозчика застрахована на сумму в </w:t>
      </w:r>
      <w:r w:rsidR="00046032">
        <w:rPr>
          <w:rFonts w:ascii="Times New Roman" w:hAnsi="Times New Roman"/>
          <w:b/>
        </w:rPr>
        <w:t>15</w:t>
      </w:r>
      <w:r w:rsidRPr="00B851B5">
        <w:rPr>
          <w:rFonts w:ascii="Times New Roman" w:hAnsi="Times New Roman"/>
          <w:b/>
        </w:rPr>
        <w:t xml:space="preserve"> 000 000</w:t>
      </w:r>
      <w:r w:rsidRPr="00E01C12">
        <w:rPr>
          <w:rFonts w:ascii="Times New Roman" w:hAnsi="Times New Roman"/>
        </w:rPr>
        <w:t xml:space="preserve"> рублей за каждый возможный страховой случай. Дополнительно есть уникальное предложение по страхованию грузов по вашему требованию.</w:t>
      </w:r>
    </w:p>
    <w:p w14:paraId="3A697081" w14:textId="77777777" w:rsidR="00EF38A9" w:rsidRPr="00E01C12" w:rsidRDefault="00416DF3" w:rsidP="00576305">
      <w:pPr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3998547" wp14:editId="439AC497">
            <wp:simplePos x="0" y="0"/>
            <wp:positionH relativeFrom="column">
              <wp:posOffset>4882515</wp:posOffset>
            </wp:positionH>
            <wp:positionV relativeFrom="paragraph">
              <wp:posOffset>941070</wp:posOffset>
            </wp:positionV>
            <wp:extent cx="1139825" cy="933450"/>
            <wp:effectExtent l="19050" t="0" r="3175" b="0"/>
            <wp:wrapThrough wrapText="bothSides">
              <wp:wrapPolygon edited="0">
                <wp:start x="-361" y="0"/>
                <wp:lineTo x="-361" y="21159"/>
                <wp:lineTo x="21660" y="21159"/>
                <wp:lineTo x="21660" y="0"/>
                <wp:lineTo x="-361" y="0"/>
              </wp:wrapPolygon>
            </wp:wrapThrough>
            <wp:docPr id="35" name="Рисунок 35" descr="https://45.img.avito.st/image/1/nHszYLaxMJIF17KfB3bwHcXDMJaPwT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45.img.avito.st/image/1/nHszYLaxMJIF17KfB3bwHcXDMJaPwTq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8A9" w:rsidRPr="00EF38A9">
        <w:rPr>
          <w:rFonts w:ascii="Times New Roman" w:hAnsi="Times New Roman"/>
          <w:b/>
          <w:sz w:val="24"/>
          <w:szCs w:val="24"/>
        </w:rPr>
        <w:t>3. Безопасность.</w:t>
      </w:r>
      <w:r w:rsidR="00EF38A9">
        <w:rPr>
          <w:rFonts w:ascii="Times New Roman" w:hAnsi="Times New Roman"/>
          <w:sz w:val="24"/>
          <w:szCs w:val="24"/>
        </w:rPr>
        <w:t xml:space="preserve"> </w:t>
      </w:r>
      <w:r w:rsidRPr="00E01C12">
        <w:rPr>
          <w:rFonts w:ascii="Times New Roman" w:hAnsi="Times New Roman"/>
        </w:rPr>
        <w:t>Мы</w:t>
      </w:r>
      <w:r w:rsidR="00EF38A9" w:rsidRPr="00E01C12">
        <w:rPr>
          <w:rFonts w:ascii="Times New Roman" w:hAnsi="Times New Roman"/>
        </w:rPr>
        <w:t xml:space="preserve"> гарантируем строгое выполнение договорных обязательств</w:t>
      </w:r>
      <w:r w:rsidR="00576305" w:rsidRPr="00E01C12">
        <w:rPr>
          <w:rFonts w:ascii="Times New Roman" w:hAnsi="Times New Roman"/>
        </w:rPr>
        <w:t>,</w:t>
      </w:r>
      <w:r w:rsidR="007B7D77" w:rsidRPr="00E01C12">
        <w:rPr>
          <w:rFonts w:ascii="Times New Roman" w:hAnsi="Times New Roman"/>
        </w:rPr>
        <w:t xml:space="preserve"> </w:t>
      </w:r>
      <w:r w:rsidR="00EF38A9" w:rsidRPr="00E01C12">
        <w:rPr>
          <w:rFonts w:ascii="Times New Roman" w:hAnsi="Times New Roman"/>
        </w:rPr>
        <w:t>надежный график грузоперевозок</w:t>
      </w:r>
      <w:r w:rsidR="00576305" w:rsidRPr="00E01C12">
        <w:rPr>
          <w:rFonts w:ascii="Times New Roman" w:hAnsi="Times New Roman"/>
        </w:rPr>
        <w:t xml:space="preserve">, </w:t>
      </w:r>
      <w:r w:rsidR="00EF38A9" w:rsidRPr="00E01C12">
        <w:rPr>
          <w:rFonts w:ascii="Times New Roman" w:hAnsi="Times New Roman"/>
        </w:rPr>
        <w:t>конкурентоспособные сроки доставки грузов</w:t>
      </w:r>
      <w:r w:rsidR="00576305" w:rsidRPr="00E01C12">
        <w:rPr>
          <w:rFonts w:ascii="Times New Roman" w:hAnsi="Times New Roman"/>
        </w:rPr>
        <w:t>,</w:t>
      </w:r>
      <w:r w:rsidR="007B7D77" w:rsidRPr="00E01C12">
        <w:rPr>
          <w:rFonts w:ascii="Times New Roman" w:hAnsi="Times New Roman"/>
        </w:rPr>
        <w:t xml:space="preserve"> </w:t>
      </w:r>
      <w:r w:rsidR="00EF38A9" w:rsidRPr="00E01C12">
        <w:rPr>
          <w:rFonts w:ascii="Times New Roman" w:hAnsi="Times New Roman"/>
        </w:rPr>
        <w:t>максимальное соответствие Вашим требованиям</w:t>
      </w:r>
      <w:r w:rsidR="00576305" w:rsidRPr="00E01C12">
        <w:rPr>
          <w:rFonts w:ascii="Times New Roman" w:hAnsi="Times New Roman"/>
        </w:rPr>
        <w:t>,</w:t>
      </w:r>
      <w:r w:rsidR="007B7D77" w:rsidRPr="00E01C12">
        <w:rPr>
          <w:rFonts w:ascii="Times New Roman" w:hAnsi="Times New Roman"/>
        </w:rPr>
        <w:t xml:space="preserve"> </w:t>
      </w:r>
      <w:r w:rsidR="00EF38A9" w:rsidRPr="00E01C12">
        <w:rPr>
          <w:rFonts w:ascii="Times New Roman" w:hAnsi="Times New Roman"/>
        </w:rPr>
        <w:t>полную конфиденциальность сведений о грузе</w:t>
      </w:r>
      <w:r w:rsidR="00576305" w:rsidRPr="00E01C12">
        <w:rPr>
          <w:rFonts w:ascii="Times New Roman" w:hAnsi="Times New Roman"/>
        </w:rPr>
        <w:t>,</w:t>
      </w:r>
      <w:r w:rsidR="007B7D77" w:rsidRPr="00E01C12">
        <w:rPr>
          <w:rFonts w:ascii="Times New Roman" w:hAnsi="Times New Roman"/>
        </w:rPr>
        <w:t xml:space="preserve"> </w:t>
      </w:r>
      <w:r w:rsidR="00EF38A9" w:rsidRPr="00E01C12">
        <w:rPr>
          <w:rFonts w:ascii="Times New Roman" w:hAnsi="Times New Roman"/>
        </w:rPr>
        <w:t>информационную поддержку о состоянии и местонахождении грузов на всем пути их следования от пункта отправления до пункта назначения</w:t>
      </w:r>
      <w:r w:rsidRPr="00E01C12">
        <w:rPr>
          <w:rFonts w:ascii="Times New Roman" w:hAnsi="Times New Roman"/>
        </w:rPr>
        <w:t>.</w:t>
      </w:r>
    </w:p>
    <w:p w14:paraId="7A0DEA76" w14:textId="77777777" w:rsidR="00576305" w:rsidRDefault="00576305" w:rsidP="00736120">
      <w:pPr>
        <w:ind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90EC6">
        <w:rPr>
          <w:rFonts w:ascii="Times New Roman" w:hAnsi="Times New Roman"/>
          <w:b/>
          <w:sz w:val="24"/>
          <w:szCs w:val="24"/>
        </w:rPr>
        <w:t>4.</w:t>
      </w:r>
      <w:r w:rsidRPr="00576305">
        <w:rPr>
          <w:rFonts w:ascii="Times New Roman" w:hAnsi="Times New Roman"/>
          <w:sz w:val="24"/>
          <w:szCs w:val="24"/>
        </w:rPr>
        <w:t xml:space="preserve"> </w:t>
      </w:r>
      <w:r w:rsidRPr="00990EC6">
        <w:rPr>
          <w:rFonts w:ascii="Times New Roman" w:hAnsi="Times New Roman"/>
          <w:b/>
          <w:sz w:val="24"/>
          <w:szCs w:val="24"/>
          <w:shd w:val="clear" w:color="auto" w:fill="FFFFFF"/>
        </w:rPr>
        <w:t>Электронный документооборот (ЭДО)</w:t>
      </w:r>
      <w:r w:rsidRPr="00576305">
        <w:rPr>
          <w:rFonts w:ascii="Times New Roman" w:hAnsi="Times New Roman"/>
          <w:sz w:val="24"/>
          <w:szCs w:val="24"/>
          <w:shd w:val="clear" w:color="auto" w:fill="FFFFFF"/>
        </w:rPr>
        <w:t> —</w:t>
      </w:r>
      <w:r w:rsidR="0073612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E01C12">
        <w:rPr>
          <w:rFonts w:ascii="Times New Roman" w:hAnsi="Times New Roman"/>
          <w:shd w:val="clear" w:color="auto" w:fill="FFFFFF"/>
        </w:rPr>
        <w:t xml:space="preserve">ускоряет и упрощает передачу информации клиентам, поставщикам, госорганам и внутри компании, позволяет контролировать взаиморасчеты между организациями. </w:t>
      </w:r>
      <w:r w:rsidR="00990EC6" w:rsidRPr="00E01C12">
        <w:rPr>
          <w:rFonts w:ascii="Times New Roman" w:hAnsi="Times New Roman"/>
          <w:shd w:val="clear" w:color="auto" w:fill="FFFFFF"/>
        </w:rPr>
        <w:t xml:space="preserve">Наша компания работает в </w:t>
      </w:r>
      <w:r w:rsidR="009E5555" w:rsidRPr="00E01C12">
        <w:rPr>
          <w:rFonts w:ascii="Times New Roman" w:hAnsi="Times New Roman"/>
          <w:b/>
          <w:i/>
          <w:shd w:val="clear" w:color="auto" w:fill="FFFFFF"/>
        </w:rPr>
        <w:t>ЭДО СБИС</w:t>
      </w:r>
      <w:r w:rsidR="009E5555" w:rsidRPr="00E01C12">
        <w:rPr>
          <w:rFonts w:ascii="Times New Roman" w:hAnsi="Times New Roman"/>
          <w:shd w:val="clear" w:color="auto" w:fill="FFFFFF"/>
        </w:rPr>
        <w:t>.</w:t>
      </w:r>
      <w:r w:rsidR="007D481B" w:rsidRPr="007D481B">
        <w:t xml:space="preserve"> </w:t>
      </w:r>
    </w:p>
    <w:p w14:paraId="02E8BCC3" w14:textId="12C32457" w:rsidR="00EF38A9" w:rsidRPr="00E01C12" w:rsidRDefault="001C293D" w:rsidP="00EF38A9">
      <w:pPr>
        <w:ind w:firstLine="426"/>
        <w:jc w:val="both"/>
        <w:rPr>
          <w:rFonts w:ascii="Times New Roman" w:hAnsi="Times New Roman"/>
        </w:rPr>
      </w:pPr>
      <w:r w:rsidRPr="001C293D">
        <w:rPr>
          <w:rFonts w:ascii="Times New Roman" w:hAnsi="Times New Roman"/>
          <w:b/>
          <w:sz w:val="24"/>
          <w:szCs w:val="24"/>
        </w:rPr>
        <w:t>5</w:t>
      </w:r>
      <w:r w:rsidR="00EF38A9" w:rsidRPr="00EF38A9">
        <w:rPr>
          <w:rFonts w:ascii="Times New Roman" w:hAnsi="Times New Roman"/>
          <w:b/>
          <w:sz w:val="24"/>
          <w:szCs w:val="24"/>
        </w:rPr>
        <w:t>. Оперативность.</w:t>
      </w:r>
      <w:r w:rsidR="00EF38A9">
        <w:rPr>
          <w:rFonts w:ascii="Times New Roman" w:hAnsi="Times New Roman"/>
          <w:sz w:val="24"/>
          <w:szCs w:val="24"/>
        </w:rPr>
        <w:t xml:space="preserve"> </w:t>
      </w:r>
      <w:r w:rsidR="00EF38A9" w:rsidRPr="00E01C12">
        <w:rPr>
          <w:rFonts w:ascii="Times New Roman" w:hAnsi="Times New Roman"/>
        </w:rPr>
        <w:t xml:space="preserve">Возможность оказания услуг автомобильных грузоперевозок от </w:t>
      </w:r>
      <w:r w:rsidR="00A85610" w:rsidRPr="00B851B5">
        <w:rPr>
          <w:rFonts w:ascii="Times New Roman" w:hAnsi="Times New Roman"/>
          <w:b/>
        </w:rPr>
        <w:t>1 тонны</w:t>
      </w:r>
      <w:r w:rsidR="00EF38A9" w:rsidRPr="00B851B5">
        <w:rPr>
          <w:rFonts w:ascii="Times New Roman" w:hAnsi="Times New Roman"/>
          <w:b/>
        </w:rPr>
        <w:t xml:space="preserve"> до </w:t>
      </w:r>
      <w:r w:rsidR="00D943F7">
        <w:rPr>
          <w:rFonts w:ascii="Times New Roman" w:hAnsi="Times New Roman"/>
          <w:b/>
        </w:rPr>
        <w:t>4</w:t>
      </w:r>
      <w:r w:rsidR="00EF38A9" w:rsidRPr="00B851B5">
        <w:rPr>
          <w:rFonts w:ascii="Times New Roman" w:hAnsi="Times New Roman"/>
          <w:b/>
        </w:rPr>
        <w:t>0 тонн</w:t>
      </w:r>
      <w:r w:rsidR="00EF38A9" w:rsidRPr="00E01C12">
        <w:rPr>
          <w:rFonts w:ascii="Times New Roman" w:hAnsi="Times New Roman"/>
        </w:rPr>
        <w:t xml:space="preserve">, по всей территории России собственным и арендованным автотранспортом </w:t>
      </w:r>
      <w:r w:rsidR="00EF38A9" w:rsidRPr="00B851B5">
        <w:rPr>
          <w:rFonts w:ascii="Times New Roman" w:hAnsi="Times New Roman"/>
          <w:b/>
        </w:rPr>
        <w:t>более 1500</w:t>
      </w:r>
      <w:r w:rsidR="00EF38A9" w:rsidRPr="00E01C12">
        <w:rPr>
          <w:rFonts w:ascii="Times New Roman" w:hAnsi="Times New Roman"/>
        </w:rPr>
        <w:t xml:space="preserve"> ед. автомобилей, различных марок и модификаций.</w:t>
      </w:r>
    </w:p>
    <w:p w14:paraId="359E3D1D" w14:textId="2D69AA2F" w:rsidR="00EF38A9" w:rsidRPr="00E01C12" w:rsidRDefault="001C293D" w:rsidP="00EF38A9">
      <w:pPr>
        <w:ind w:firstLine="426"/>
        <w:jc w:val="both"/>
        <w:rPr>
          <w:rFonts w:ascii="Times New Roman" w:hAnsi="Times New Roman"/>
        </w:rPr>
      </w:pPr>
      <w:r w:rsidRPr="000415B1">
        <w:rPr>
          <w:rFonts w:ascii="Times New Roman" w:hAnsi="Times New Roman"/>
          <w:b/>
          <w:sz w:val="24"/>
          <w:szCs w:val="24"/>
        </w:rPr>
        <w:t>6</w:t>
      </w:r>
      <w:r w:rsidR="00EF38A9" w:rsidRPr="00EF38A9">
        <w:rPr>
          <w:rFonts w:ascii="Times New Roman" w:hAnsi="Times New Roman"/>
          <w:b/>
          <w:sz w:val="24"/>
          <w:szCs w:val="24"/>
        </w:rPr>
        <w:t>. Мобильность.</w:t>
      </w:r>
      <w:r w:rsidR="00EF38A9">
        <w:rPr>
          <w:rFonts w:ascii="Times New Roman" w:hAnsi="Times New Roman"/>
          <w:sz w:val="24"/>
          <w:szCs w:val="24"/>
        </w:rPr>
        <w:t xml:space="preserve"> </w:t>
      </w:r>
      <w:r w:rsidR="00EF38A9" w:rsidRPr="00E01C12">
        <w:rPr>
          <w:rFonts w:ascii="Times New Roman" w:hAnsi="Times New Roman"/>
        </w:rPr>
        <w:t>Вам предоставляются услуги персонального менеджера на протяжении всего периода сотрудничества.</w:t>
      </w:r>
    </w:p>
    <w:p w14:paraId="129B44D4" w14:textId="61702215" w:rsidR="00EF38A9" w:rsidRPr="00993003" w:rsidRDefault="001C293D" w:rsidP="00EF38A9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0415B1">
        <w:rPr>
          <w:rFonts w:ascii="Times New Roman" w:hAnsi="Times New Roman"/>
          <w:b/>
          <w:sz w:val="24"/>
          <w:szCs w:val="24"/>
        </w:rPr>
        <w:t>7</w:t>
      </w:r>
      <w:r w:rsidR="00EF38A9" w:rsidRPr="007B7D77">
        <w:rPr>
          <w:rFonts w:ascii="Times New Roman" w:hAnsi="Times New Roman"/>
          <w:b/>
          <w:sz w:val="24"/>
          <w:szCs w:val="24"/>
        </w:rPr>
        <w:t>.</w:t>
      </w:r>
      <w:r w:rsidR="00EF38A9">
        <w:rPr>
          <w:rFonts w:ascii="Times New Roman" w:hAnsi="Times New Roman"/>
          <w:sz w:val="24"/>
          <w:szCs w:val="24"/>
        </w:rPr>
        <w:t xml:space="preserve"> </w:t>
      </w:r>
      <w:r w:rsidR="00EF38A9" w:rsidRPr="00EF38A9">
        <w:rPr>
          <w:rFonts w:ascii="Times New Roman" w:hAnsi="Times New Roman"/>
          <w:b/>
          <w:sz w:val="24"/>
          <w:szCs w:val="24"/>
        </w:rPr>
        <w:t>Отсрочка платежа</w:t>
      </w:r>
      <w:r w:rsidR="00EF38A9">
        <w:rPr>
          <w:rFonts w:ascii="Times New Roman" w:hAnsi="Times New Roman"/>
          <w:sz w:val="24"/>
          <w:szCs w:val="24"/>
        </w:rPr>
        <w:t xml:space="preserve">. </w:t>
      </w:r>
      <w:r w:rsidR="00EF38A9" w:rsidRPr="00E01C12">
        <w:rPr>
          <w:rFonts w:ascii="Times New Roman" w:hAnsi="Times New Roman"/>
        </w:rPr>
        <w:t>Наша компания является плательщиком НДС, и в случае необходимости имеет возможность работы с отсрочкой платежа</w:t>
      </w:r>
      <w:r w:rsidR="00EF38A9" w:rsidRPr="00993003">
        <w:rPr>
          <w:rFonts w:ascii="Times New Roman" w:hAnsi="Times New Roman"/>
          <w:sz w:val="24"/>
          <w:szCs w:val="24"/>
        </w:rPr>
        <w:t>.</w:t>
      </w:r>
    </w:p>
    <w:p w14:paraId="69AC217A" w14:textId="0C8199F8" w:rsidR="00EF38A9" w:rsidRPr="00993003" w:rsidRDefault="0024681C" w:rsidP="00E01C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735D998" wp14:editId="693B1F42">
            <wp:simplePos x="0" y="0"/>
            <wp:positionH relativeFrom="column">
              <wp:posOffset>148590</wp:posOffset>
            </wp:positionH>
            <wp:positionV relativeFrom="paragraph">
              <wp:posOffset>389890</wp:posOffset>
            </wp:positionV>
            <wp:extent cx="971550" cy="690880"/>
            <wp:effectExtent l="0" t="0" r="0" b="0"/>
            <wp:wrapSquare wrapText="bothSides"/>
            <wp:docPr id="6" name="Рисунок 5" descr="https://i.siteapi.org/jfEfj2THKFOBri1OAs05oHvKmTg=/fit-in/1024x768/center/top/f80f9876396e5b1.s.siteapi.org/img/6b6ee37bc95283a3cf090c41d0ba35fd57adc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siteapi.org/jfEfj2THKFOBri1OAs05oHvKmTg=/fit-in/1024x768/center/top/f80f9876396e5b1.s.siteapi.org/img/6b6ee37bc95283a3cf090c41d0ba35fd57adce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374BFDB" wp14:editId="69EC5A70">
            <wp:simplePos x="0" y="0"/>
            <wp:positionH relativeFrom="column">
              <wp:posOffset>1309370</wp:posOffset>
            </wp:positionH>
            <wp:positionV relativeFrom="paragraph">
              <wp:posOffset>295275</wp:posOffset>
            </wp:positionV>
            <wp:extent cx="807720" cy="707390"/>
            <wp:effectExtent l="19050" t="0" r="0" b="0"/>
            <wp:wrapSquare wrapText="bothSides"/>
            <wp:docPr id="2" name="Рисунок 11" descr="https://poisk-firm.ru/storage/employer/logo/87/ca/ad/cd2190e579772a98cd5af14b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isk-firm.ru/storage/employer/logo/87/ca/ad/cd2190e579772a98cd5af14b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87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1F08641" wp14:editId="6080BDE7">
            <wp:simplePos x="0" y="0"/>
            <wp:positionH relativeFrom="margin">
              <wp:posOffset>4702810</wp:posOffset>
            </wp:positionH>
            <wp:positionV relativeFrom="paragraph">
              <wp:posOffset>297815</wp:posOffset>
            </wp:positionV>
            <wp:extent cx="807720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0887" y="20997"/>
                <wp:lineTo x="20887" y="0"/>
                <wp:lineTo x="0" y="0"/>
              </wp:wrapPolygon>
            </wp:wrapTight>
            <wp:docPr id="7" name="Рисунок 8" descr="https://91.img.avito.st/image/1/3ixY07axcsVuZPDIaJi_b89wcsHkcn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91.img.avito.st/image/1/3ixY07axcsVuZPDIaJi_b89wcsHkcnj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287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2013384" wp14:editId="2CFDB831">
            <wp:simplePos x="0" y="0"/>
            <wp:positionH relativeFrom="column">
              <wp:posOffset>3226435</wp:posOffset>
            </wp:positionH>
            <wp:positionV relativeFrom="paragraph">
              <wp:posOffset>236220</wp:posOffset>
            </wp:positionV>
            <wp:extent cx="1261110" cy="728980"/>
            <wp:effectExtent l="0" t="0" r="0" b="0"/>
            <wp:wrapSquare wrapText="bothSides"/>
            <wp:docPr id="14" name="Рисунок 14" descr="https://media.rabota.ru/processor/logo/original/2019/10/30/ooobazismetall-c0e2432e610661ff369987ba72df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dia.rabota.ru/processor/logo/original/2019/10/30/ooobazismetall-c0e2432e610661ff369987ba72df7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287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AE9D0D8" wp14:editId="404B2A4B">
            <wp:simplePos x="0" y="0"/>
            <wp:positionH relativeFrom="column">
              <wp:posOffset>5487670</wp:posOffset>
            </wp:positionH>
            <wp:positionV relativeFrom="paragraph">
              <wp:posOffset>329668</wp:posOffset>
            </wp:positionV>
            <wp:extent cx="728345" cy="546100"/>
            <wp:effectExtent l="0" t="0" r="0" b="6350"/>
            <wp:wrapTopAndBottom/>
            <wp:docPr id="12" name="Рисунок 17" descr="https://m.oborudunion.ru/logo/423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.oborudunion.ru/logo/4239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D77">
        <w:rPr>
          <w:rFonts w:ascii="Times New Roman" w:hAnsi="Times New Roman"/>
          <w:sz w:val="24"/>
          <w:szCs w:val="24"/>
        </w:rPr>
        <w:t xml:space="preserve">   </w:t>
      </w:r>
      <w:r w:rsidR="001C293D" w:rsidRPr="000415B1">
        <w:rPr>
          <w:rFonts w:ascii="Times New Roman" w:hAnsi="Times New Roman"/>
          <w:sz w:val="24"/>
          <w:szCs w:val="24"/>
        </w:rPr>
        <w:t xml:space="preserve">   </w:t>
      </w:r>
      <w:r w:rsidR="007B7D77">
        <w:rPr>
          <w:rFonts w:ascii="Times New Roman" w:hAnsi="Times New Roman"/>
          <w:sz w:val="24"/>
          <w:szCs w:val="24"/>
        </w:rPr>
        <w:t xml:space="preserve">  </w:t>
      </w:r>
      <w:r w:rsidR="001C293D" w:rsidRPr="000415B1">
        <w:rPr>
          <w:rFonts w:ascii="Times New Roman" w:hAnsi="Times New Roman"/>
          <w:b/>
          <w:sz w:val="24"/>
          <w:szCs w:val="24"/>
        </w:rPr>
        <w:t>8</w:t>
      </w:r>
      <w:r w:rsidR="007B7D77">
        <w:rPr>
          <w:rFonts w:ascii="Times New Roman" w:hAnsi="Times New Roman"/>
          <w:b/>
          <w:sz w:val="24"/>
          <w:szCs w:val="24"/>
        </w:rPr>
        <w:t>. Качество</w:t>
      </w:r>
      <w:r w:rsidR="007B7D77" w:rsidRPr="007B7D77">
        <w:rPr>
          <w:rFonts w:ascii="Times New Roman" w:hAnsi="Times New Roman"/>
          <w:b/>
          <w:sz w:val="24"/>
          <w:szCs w:val="24"/>
        </w:rPr>
        <w:t>.</w:t>
      </w:r>
      <w:r w:rsidR="007B7D77">
        <w:rPr>
          <w:rFonts w:ascii="Times New Roman" w:hAnsi="Times New Roman"/>
          <w:sz w:val="24"/>
          <w:szCs w:val="24"/>
        </w:rPr>
        <w:t xml:space="preserve">  </w:t>
      </w:r>
      <w:r w:rsidR="00EF38A9" w:rsidRPr="00993003">
        <w:rPr>
          <w:rFonts w:ascii="Times New Roman" w:hAnsi="Times New Roman"/>
          <w:sz w:val="24"/>
          <w:szCs w:val="24"/>
        </w:rPr>
        <w:t>Наш</w:t>
      </w:r>
      <w:r w:rsidR="00416DF3">
        <w:rPr>
          <w:rFonts w:ascii="Times New Roman" w:hAnsi="Times New Roman"/>
          <w:sz w:val="24"/>
          <w:szCs w:val="24"/>
        </w:rPr>
        <w:t>и ключевые партнеры:</w:t>
      </w:r>
      <w:r w:rsidR="00EF38A9" w:rsidRPr="00993003">
        <w:rPr>
          <w:rFonts w:ascii="Times New Roman" w:hAnsi="Times New Roman"/>
          <w:sz w:val="24"/>
          <w:szCs w:val="24"/>
        </w:rPr>
        <w:t xml:space="preserve"> </w:t>
      </w:r>
      <w:r w:rsidR="00EF38A9" w:rsidRPr="00993003">
        <w:rPr>
          <w:rFonts w:ascii="Times New Roman" w:hAnsi="Times New Roman"/>
          <w:sz w:val="24"/>
          <w:szCs w:val="24"/>
        </w:rPr>
        <w:tab/>
      </w:r>
      <w:r w:rsidR="002C7EE2">
        <w:rPr>
          <w:rFonts w:ascii="Times New Roman" w:hAnsi="Times New Roman"/>
          <w:sz w:val="24"/>
          <w:szCs w:val="24"/>
        </w:rPr>
        <w:t xml:space="preserve">     </w:t>
      </w:r>
    </w:p>
    <w:p w14:paraId="0B8D2276" w14:textId="028BF21F" w:rsidR="00E01C12" w:rsidRDefault="00E01C12" w:rsidP="00E01C1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4329B00" wp14:editId="44711F66">
            <wp:simplePos x="0" y="0"/>
            <wp:positionH relativeFrom="column">
              <wp:posOffset>2449195</wp:posOffset>
            </wp:positionH>
            <wp:positionV relativeFrom="paragraph">
              <wp:posOffset>38735</wp:posOffset>
            </wp:positionV>
            <wp:extent cx="577215" cy="683260"/>
            <wp:effectExtent l="19050" t="0" r="0" b="0"/>
            <wp:wrapSquare wrapText="bothSides"/>
            <wp:docPr id="20" name="Рисунок 20" descr="https://hhcdn.ru/employer-logo/34348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hcdn.ru/employer-logo/34348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6FB3E0" w14:textId="0DDCEB14" w:rsidR="00CB24A1" w:rsidRDefault="00EF38A9" w:rsidP="00CB24A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01C12">
        <w:rPr>
          <w:rFonts w:ascii="Times New Roman" w:hAnsi="Times New Roman"/>
          <w:b/>
          <w:sz w:val="24"/>
          <w:szCs w:val="24"/>
        </w:rPr>
        <w:t>Наши контакты:</w:t>
      </w:r>
      <w:r w:rsidR="00E01C12"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GoBack"/>
      <w:bookmarkEnd w:id="0"/>
    </w:p>
    <w:p w14:paraId="18547C42" w14:textId="2A760CFC" w:rsidR="0083767A" w:rsidRPr="00E01C12" w:rsidRDefault="00EF38A9" w:rsidP="00CB24A1">
      <w:pPr>
        <w:spacing w:after="0" w:line="240" w:lineRule="auto"/>
        <w:ind w:firstLine="426"/>
        <w:jc w:val="both"/>
        <w:rPr>
          <w:sz w:val="24"/>
          <w:szCs w:val="24"/>
        </w:rPr>
      </w:pPr>
      <w:r w:rsidRPr="00E01C12">
        <w:rPr>
          <w:rFonts w:ascii="Times New Roman" w:hAnsi="Times New Roman"/>
          <w:sz w:val="24"/>
          <w:szCs w:val="24"/>
        </w:rPr>
        <w:t xml:space="preserve">Руководитель </w:t>
      </w:r>
      <w:r w:rsidR="00046032">
        <w:rPr>
          <w:rFonts w:ascii="Times New Roman" w:hAnsi="Times New Roman"/>
          <w:sz w:val="24"/>
          <w:szCs w:val="24"/>
        </w:rPr>
        <w:t>Отдела Логистики</w:t>
      </w:r>
      <w:r w:rsidR="00E01C12">
        <w:rPr>
          <w:rFonts w:ascii="Times New Roman" w:hAnsi="Times New Roman"/>
          <w:sz w:val="24"/>
          <w:szCs w:val="24"/>
        </w:rPr>
        <w:t xml:space="preserve"> </w:t>
      </w:r>
      <w:r w:rsidRPr="00E01C12">
        <w:rPr>
          <w:rFonts w:ascii="Times New Roman" w:hAnsi="Times New Roman"/>
          <w:sz w:val="24"/>
          <w:szCs w:val="24"/>
        </w:rPr>
        <w:t>8-</w:t>
      </w:r>
      <w:r w:rsidR="00046032">
        <w:rPr>
          <w:rFonts w:ascii="Times New Roman" w:hAnsi="Times New Roman"/>
          <w:sz w:val="24"/>
          <w:szCs w:val="24"/>
        </w:rPr>
        <w:t>929-722-28-89</w:t>
      </w:r>
      <w:r w:rsidRPr="00E01C12">
        <w:rPr>
          <w:rFonts w:ascii="Times New Roman" w:hAnsi="Times New Roman"/>
          <w:sz w:val="24"/>
          <w:szCs w:val="24"/>
        </w:rPr>
        <w:t xml:space="preserve">, </w:t>
      </w:r>
      <w:hyperlink r:id="rId14" w:history="1">
        <w:r w:rsidRPr="00E01C12">
          <w:rPr>
            <w:rStyle w:val="a3"/>
            <w:rFonts w:ascii="Times New Roman" w:hAnsi="Times New Roman"/>
            <w:sz w:val="24"/>
            <w:szCs w:val="24"/>
          </w:rPr>
          <w:t>oootlk1@mail.ru</w:t>
        </w:r>
      </w:hyperlink>
    </w:p>
    <w:sectPr w:rsidR="0083767A" w:rsidRPr="00E01C12" w:rsidSect="00E01C12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67A"/>
    <w:rsid w:val="000415B1"/>
    <w:rsid w:val="00046032"/>
    <w:rsid w:val="00082878"/>
    <w:rsid w:val="00111EFA"/>
    <w:rsid w:val="0011319A"/>
    <w:rsid w:val="001340AF"/>
    <w:rsid w:val="001556C4"/>
    <w:rsid w:val="001901E6"/>
    <w:rsid w:val="001C293D"/>
    <w:rsid w:val="0024681C"/>
    <w:rsid w:val="002C7EE2"/>
    <w:rsid w:val="00310556"/>
    <w:rsid w:val="00396C9C"/>
    <w:rsid w:val="00416DF3"/>
    <w:rsid w:val="004D25A9"/>
    <w:rsid w:val="004E1688"/>
    <w:rsid w:val="00576305"/>
    <w:rsid w:val="006C2A79"/>
    <w:rsid w:val="00736120"/>
    <w:rsid w:val="00794927"/>
    <w:rsid w:val="007B5BC4"/>
    <w:rsid w:val="007B7D77"/>
    <w:rsid w:val="007D481B"/>
    <w:rsid w:val="0083767A"/>
    <w:rsid w:val="008E27A0"/>
    <w:rsid w:val="00990EC6"/>
    <w:rsid w:val="00993C31"/>
    <w:rsid w:val="009E5555"/>
    <w:rsid w:val="00A85610"/>
    <w:rsid w:val="00B851B5"/>
    <w:rsid w:val="00C42845"/>
    <w:rsid w:val="00C76A1C"/>
    <w:rsid w:val="00CB24A1"/>
    <w:rsid w:val="00D943F7"/>
    <w:rsid w:val="00DB6D19"/>
    <w:rsid w:val="00E01C12"/>
    <w:rsid w:val="00EE6006"/>
    <w:rsid w:val="00EF38A9"/>
    <w:rsid w:val="00F656A5"/>
    <w:rsid w:val="00FA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B5941"/>
  <w15:docId w15:val="{9B3B25A2-987E-4754-956C-6C6E55B0B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8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F38A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8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5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oootlk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D3472D-34E8-45FF-BD1E-F6577822C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logist</cp:lastModifiedBy>
  <cp:revision>4</cp:revision>
  <cp:lastPrinted>2021-06-10T11:53:00Z</cp:lastPrinted>
  <dcterms:created xsi:type="dcterms:W3CDTF">2022-07-29T10:26:00Z</dcterms:created>
  <dcterms:modified xsi:type="dcterms:W3CDTF">2023-09-11T12:38:00Z</dcterms:modified>
</cp:coreProperties>
</file>