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91" w:type="dxa"/>
        <w:tblLayout w:type="fixed"/>
        <w:tblLook w:val="01E0" w:firstRow="1" w:lastRow="1" w:firstColumn="1" w:lastColumn="1" w:noHBand="0" w:noVBand="0"/>
      </w:tblPr>
      <w:tblGrid>
        <w:gridCol w:w="17"/>
        <w:gridCol w:w="4079"/>
        <w:gridCol w:w="5539"/>
        <w:gridCol w:w="649"/>
      </w:tblGrid>
      <w:tr w:rsidR="00DC3F04" w14:paraId="62DD5EF1" w14:textId="77777777" w:rsidTr="007A779F">
        <w:trPr>
          <w:gridBefore w:val="1"/>
          <w:wBefore w:w="17" w:type="dxa"/>
          <w:trHeight w:val="1973"/>
        </w:trPr>
        <w:tc>
          <w:tcPr>
            <w:tcW w:w="4079" w:type="dxa"/>
          </w:tcPr>
          <w:p w14:paraId="13DFA7E6" w14:textId="77777777" w:rsidR="00DC3F04" w:rsidRDefault="00DC3F04">
            <w:pPr>
              <w:pStyle w:val="TableParagraph"/>
              <w:rPr>
                <w:rFonts w:ascii="Times New Roman"/>
                <w:sz w:val="4"/>
              </w:rPr>
            </w:pPr>
          </w:p>
          <w:p w14:paraId="0638D044" w14:textId="77777777" w:rsidR="00DC3F04" w:rsidRDefault="009F7558">
            <w:pPr>
              <w:pStyle w:val="TableParagraph"/>
              <w:ind w:left="40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3F7846D" wp14:editId="43715E33">
                  <wp:extent cx="1239732" cy="1207007"/>
                  <wp:effectExtent l="0" t="0" r="0" b="0"/>
                  <wp:docPr id="1" name="Image 1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732" cy="1207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88" w:type="dxa"/>
            <w:gridSpan w:val="2"/>
          </w:tcPr>
          <w:p w14:paraId="4C9A6C89" w14:textId="77777777" w:rsidR="00DC3F04" w:rsidRDefault="009F7558">
            <w:pPr>
              <w:pStyle w:val="TableParagraph"/>
              <w:spacing w:line="201" w:lineRule="exact"/>
              <w:ind w:right="39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Общество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с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ограниченной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ответственностью</w:t>
            </w:r>
          </w:p>
          <w:p w14:paraId="5B42A793" w14:textId="77777777" w:rsidR="00DC3F04" w:rsidRDefault="009F7558">
            <w:pPr>
              <w:pStyle w:val="TableParagraph"/>
              <w:spacing w:before="30"/>
              <w:ind w:right="39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«Завод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Стальных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Конструкций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Мир»</w:t>
            </w:r>
          </w:p>
          <w:p w14:paraId="27238A25" w14:textId="77777777" w:rsidR="00DC3F04" w:rsidRDefault="009F7558">
            <w:pPr>
              <w:pStyle w:val="TableParagraph"/>
              <w:spacing w:before="21"/>
              <w:ind w:right="45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Адрес: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630024,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г.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Новосибирск,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ул.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Ватутина,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зд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38д,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офис </w:t>
            </w:r>
            <w:r>
              <w:rPr>
                <w:rFonts w:ascii="Arial" w:hAnsi="Arial"/>
                <w:spacing w:val="-5"/>
                <w:sz w:val="18"/>
              </w:rPr>
              <w:t>101</w:t>
            </w:r>
          </w:p>
          <w:p w14:paraId="19777BD2" w14:textId="77777777" w:rsidR="00DC3F04" w:rsidRDefault="009F7558">
            <w:pPr>
              <w:pStyle w:val="TableParagraph"/>
              <w:spacing w:before="17"/>
              <w:ind w:right="42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ОГРН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1215400001300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ИНН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5403061781</w:t>
            </w:r>
          </w:p>
          <w:p w14:paraId="17D5DA9E" w14:textId="77777777" w:rsidR="00DC3F04" w:rsidRDefault="009F7558">
            <w:pPr>
              <w:pStyle w:val="TableParagraph"/>
              <w:spacing w:before="16"/>
              <w:ind w:right="39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КПП </w:t>
            </w:r>
            <w:r>
              <w:rPr>
                <w:rFonts w:ascii="Arial" w:hAnsi="Arial"/>
                <w:spacing w:val="-2"/>
                <w:sz w:val="18"/>
              </w:rPr>
              <w:t>540301001</w:t>
            </w:r>
          </w:p>
          <w:p w14:paraId="0230A323" w14:textId="77777777" w:rsidR="00DC3F04" w:rsidRDefault="009F7558">
            <w:pPr>
              <w:pStyle w:val="TableParagraph"/>
              <w:spacing w:before="16"/>
              <w:ind w:right="43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Расчетный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счет</w:t>
            </w:r>
            <w:r>
              <w:rPr>
                <w:rFonts w:ascii="Arial" w:hAnsi="Arial"/>
                <w:spacing w:val="-2"/>
                <w:sz w:val="18"/>
              </w:rPr>
              <w:t xml:space="preserve"> 40702810923000009104</w:t>
            </w:r>
          </w:p>
          <w:p w14:paraId="1EEF30FC" w14:textId="77777777" w:rsidR="00DC3F04" w:rsidRDefault="009F7558">
            <w:pPr>
              <w:pStyle w:val="TableParagraph"/>
              <w:spacing w:before="16"/>
              <w:ind w:right="42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Кор. счет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30101810600000000774</w:t>
            </w:r>
          </w:p>
          <w:p w14:paraId="59370106" w14:textId="77777777" w:rsidR="00DC3F04" w:rsidRDefault="009F7558">
            <w:pPr>
              <w:pStyle w:val="TableParagraph"/>
              <w:spacing w:before="16"/>
              <w:ind w:right="41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Наименование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банка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филиал</w:t>
            </w:r>
            <w:r>
              <w:rPr>
                <w:rFonts w:ascii="Arial" w:hAnsi="Arial"/>
                <w:spacing w:val="-2"/>
                <w:sz w:val="18"/>
              </w:rPr>
              <w:t xml:space="preserve"> «Новосибирский»</w:t>
            </w:r>
          </w:p>
          <w:p w14:paraId="2E2F2CFB" w14:textId="77777777" w:rsidR="00DC3F04" w:rsidRDefault="009F7558">
            <w:pPr>
              <w:pStyle w:val="TableParagraph"/>
              <w:spacing w:before="17" w:line="155" w:lineRule="exact"/>
              <w:ind w:right="37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АО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«АЛЬФА-</w:t>
            </w:r>
            <w:r>
              <w:rPr>
                <w:rFonts w:ascii="Arial" w:hAnsi="Arial"/>
                <w:spacing w:val="-2"/>
                <w:sz w:val="18"/>
              </w:rPr>
              <w:t>БАНК»</w:t>
            </w:r>
          </w:p>
        </w:tc>
      </w:tr>
      <w:tr w:rsidR="00DC3F04" w14:paraId="686B3460" w14:textId="77777777" w:rsidTr="007A779F">
        <w:trPr>
          <w:gridBefore w:val="1"/>
          <w:wBefore w:w="17" w:type="dxa"/>
          <w:trHeight w:val="178"/>
        </w:trPr>
        <w:tc>
          <w:tcPr>
            <w:tcW w:w="10267" w:type="dxa"/>
            <w:gridSpan w:val="3"/>
            <w:tcBorders>
              <w:bottom w:val="single" w:sz="8" w:space="0" w:color="000000"/>
            </w:tcBorders>
          </w:tcPr>
          <w:p w14:paraId="61902182" w14:textId="77777777" w:rsidR="00DC3F04" w:rsidRDefault="00DC3F04">
            <w:pPr>
              <w:pStyle w:val="TableParagraph"/>
              <w:spacing w:before="1"/>
              <w:rPr>
                <w:rFonts w:ascii="Times New Roman"/>
                <w:sz w:val="5"/>
              </w:rPr>
            </w:pPr>
          </w:p>
          <w:p w14:paraId="71626FE2" w14:textId="77777777" w:rsidR="00DC3F04" w:rsidRDefault="009F7558">
            <w:pPr>
              <w:pStyle w:val="TableParagraph"/>
              <w:spacing w:line="20" w:lineRule="exact"/>
              <w:ind w:left="2" w:right="-72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5364F7B" wp14:editId="5F93E3FE">
                      <wp:extent cx="6519545" cy="12700"/>
                      <wp:effectExtent l="0" t="0" r="0" b="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9545" cy="12700"/>
                                <a:chOff x="0" y="0"/>
                                <a:chExt cx="6519545" cy="1270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651954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9545" h="12700">
                                      <a:moveTo>
                                        <a:pt x="651941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6519418" y="12192"/>
                                      </a:lnTo>
                                      <a:lnTo>
                                        <a:pt x="65194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>
                  <w:pict>
                    <v:group w14:anchorId="614DE254" id="Group 2" o:spid="_x0000_s1026" style="width:513.35pt;height:1pt;mso-position-horizontal-relative:char;mso-position-vertical-relative:line" coordsize="6519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">
                      <v:shape id="Graphic 3" o:spid="_x0000_s1027" style="position:absolute;width:65195;height:127;visibility:visible;mso-wrap-style:square;v-text-anchor:top" coordsize="651954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" path="m6519418,l,,,12192r6519418,l6519418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C3F04" w14:paraId="6714E95C" w14:textId="77777777" w:rsidTr="007A779F">
        <w:trPr>
          <w:gridAfter w:val="1"/>
          <w:wAfter w:w="649" w:type="dxa"/>
          <w:trHeight w:val="344"/>
        </w:trPr>
        <w:tc>
          <w:tcPr>
            <w:tcW w:w="9635" w:type="dxa"/>
            <w:gridSpan w:val="3"/>
          </w:tcPr>
          <w:p w14:paraId="339242E9" w14:textId="77777777" w:rsidR="007A779F" w:rsidRDefault="007A779F">
            <w:pPr>
              <w:pStyle w:val="TableParagraph"/>
              <w:spacing w:line="286" w:lineRule="exact"/>
              <w:ind w:right="2479"/>
              <w:jc w:val="right"/>
              <w:rPr>
                <w:b/>
                <w:sz w:val="28"/>
              </w:rPr>
            </w:pPr>
          </w:p>
          <w:p w14:paraId="06C24D1C" w14:textId="43050B60" w:rsidR="00DC3F04" w:rsidRDefault="009F7558">
            <w:pPr>
              <w:pStyle w:val="TableParagraph"/>
              <w:spacing w:line="286" w:lineRule="exact"/>
              <w:ind w:right="247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КОММЕРЧЕСКОЕ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ПРЕДЛОЖЕНИЕ</w:t>
            </w:r>
          </w:p>
        </w:tc>
      </w:tr>
      <w:tr w:rsidR="00DC3F04" w14:paraId="22C71194" w14:textId="77777777" w:rsidTr="007A779F">
        <w:trPr>
          <w:gridAfter w:val="1"/>
          <w:wAfter w:w="649" w:type="dxa"/>
          <w:trHeight w:val="341"/>
        </w:trPr>
        <w:tc>
          <w:tcPr>
            <w:tcW w:w="9635" w:type="dxa"/>
            <w:gridSpan w:val="3"/>
          </w:tcPr>
          <w:p w14:paraId="2849657C" w14:textId="5EF3C46D" w:rsidR="00DC3F04" w:rsidRDefault="00DC3F04">
            <w:pPr>
              <w:pStyle w:val="TableParagraph"/>
              <w:spacing w:before="14"/>
              <w:ind w:right="2602"/>
              <w:jc w:val="right"/>
              <w:rPr>
                <w:b/>
                <w:sz w:val="24"/>
              </w:rPr>
            </w:pPr>
          </w:p>
        </w:tc>
      </w:tr>
    </w:tbl>
    <w:p w14:paraId="75EC7B56" w14:textId="3C9006F6" w:rsidR="00176184" w:rsidRDefault="00176184" w:rsidP="00176184">
      <w:pPr>
        <w:pStyle w:val="a5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Montserrat" w:hAnsi="Montserrat"/>
          <w:b/>
          <w:bCs/>
          <w:color w:val="3B3B3B"/>
          <w:sz w:val="21"/>
          <w:szCs w:val="21"/>
          <w:bdr w:val="none" w:sz="0" w:space="0" w:color="auto" w:frame="1"/>
        </w:rPr>
      </w:pPr>
      <w:r>
        <w:rPr>
          <w:rFonts w:ascii="Montserrat" w:hAnsi="Montserrat"/>
          <w:b/>
          <w:bCs/>
          <w:color w:val="3B3B3B"/>
          <w:sz w:val="21"/>
          <w:szCs w:val="21"/>
          <w:bdr w:val="none" w:sz="0" w:space="0" w:color="auto" w:frame="1"/>
        </w:rPr>
        <w:t xml:space="preserve">"ЗСК МИР" - ваш надежный партнер в сфере производства </w:t>
      </w:r>
      <w:r w:rsidR="00F95496">
        <w:rPr>
          <w:rFonts w:ascii="Montserrat" w:hAnsi="Montserrat"/>
          <w:b/>
          <w:bCs/>
          <w:color w:val="3B3B3B"/>
          <w:sz w:val="21"/>
          <w:szCs w:val="21"/>
          <w:bdr w:val="none" w:sz="0" w:space="0" w:color="auto" w:frame="1"/>
        </w:rPr>
        <w:t xml:space="preserve">и монтажа </w:t>
      </w:r>
      <w:r>
        <w:rPr>
          <w:rFonts w:ascii="Montserrat" w:hAnsi="Montserrat"/>
          <w:b/>
          <w:bCs/>
          <w:color w:val="3B3B3B"/>
          <w:sz w:val="21"/>
          <w:szCs w:val="21"/>
          <w:bdr w:val="none" w:sz="0" w:space="0" w:color="auto" w:frame="1"/>
        </w:rPr>
        <w:t>металлоконструкций!</w:t>
      </w:r>
      <w:r>
        <w:rPr>
          <w:rFonts w:ascii="Montserrat" w:hAnsi="Montserrat"/>
          <w:color w:val="3B3B3B"/>
          <w:sz w:val="21"/>
          <w:szCs w:val="21"/>
        </w:rPr>
        <w:t xml:space="preserve"> </w:t>
      </w:r>
      <w:r>
        <w:rPr>
          <w:rFonts w:ascii="Montserrat" w:hAnsi="Montserrat"/>
          <w:color w:val="3B3B3B"/>
          <w:sz w:val="21"/>
          <w:szCs w:val="21"/>
        </w:rPr>
        <w:br/>
      </w:r>
    </w:p>
    <w:p w14:paraId="068A0F49" w14:textId="14E0DA86" w:rsidR="00176184" w:rsidRDefault="00176184" w:rsidP="00176184">
      <w:pPr>
        <w:pStyle w:val="a5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Montserrat" w:hAnsi="Montserrat"/>
          <w:color w:val="3B3B3B"/>
          <w:sz w:val="21"/>
          <w:szCs w:val="21"/>
        </w:rPr>
      </w:pPr>
      <w:r>
        <w:rPr>
          <w:rFonts w:ascii="Montserrat" w:hAnsi="Montserrat"/>
          <w:b/>
          <w:bCs/>
          <w:color w:val="3B3B3B"/>
          <w:sz w:val="21"/>
          <w:szCs w:val="21"/>
          <w:bdr w:val="none" w:sz="0" w:space="0" w:color="auto" w:frame="1"/>
        </w:rPr>
        <w:t>Наши возможности:</w:t>
      </w:r>
      <w:r>
        <w:rPr>
          <w:rFonts w:ascii="Montserrat" w:hAnsi="Montserrat"/>
          <w:color w:val="3B3B3B"/>
          <w:sz w:val="21"/>
          <w:szCs w:val="21"/>
        </w:rPr>
        <w:br/>
        <w:t xml:space="preserve">•  Производственные мощности позволяют изготавливать до </w:t>
      </w:r>
      <w:r w:rsidR="00F95496">
        <w:rPr>
          <w:rFonts w:ascii="Montserrat" w:hAnsi="Montserrat"/>
          <w:color w:val="3B3B3B"/>
          <w:sz w:val="21"/>
          <w:szCs w:val="21"/>
        </w:rPr>
        <w:t>1000</w:t>
      </w:r>
      <w:r>
        <w:rPr>
          <w:rFonts w:ascii="Montserrat" w:hAnsi="Montserrat"/>
          <w:color w:val="3B3B3B"/>
          <w:sz w:val="21"/>
          <w:szCs w:val="21"/>
        </w:rPr>
        <w:t xml:space="preserve"> тонн металлоконструкций в месяц.</w:t>
      </w:r>
      <w:r>
        <w:rPr>
          <w:rFonts w:ascii="Montserrat" w:hAnsi="Montserrat"/>
          <w:color w:val="3B3B3B"/>
          <w:sz w:val="21"/>
          <w:szCs w:val="21"/>
        </w:rPr>
        <w:br/>
        <w:t>•  Команда профессионалов: Более 50 квалифицированных сотрудников, готовых воплотить в жизнь любые ваши проекты.</w:t>
      </w:r>
    </w:p>
    <w:p w14:paraId="731430EB" w14:textId="77777777" w:rsidR="00176184" w:rsidRDefault="00176184" w:rsidP="00176184">
      <w:pPr>
        <w:pStyle w:val="a5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Montserrat" w:hAnsi="Montserrat"/>
          <w:b/>
          <w:bCs/>
          <w:color w:val="3B3B3B"/>
          <w:sz w:val="21"/>
          <w:szCs w:val="21"/>
          <w:bdr w:val="none" w:sz="0" w:space="0" w:color="auto" w:frame="1"/>
        </w:rPr>
      </w:pPr>
    </w:p>
    <w:p w14:paraId="6233118E" w14:textId="44AA3EA3" w:rsidR="007A779F" w:rsidRDefault="00176184" w:rsidP="00176184">
      <w:pPr>
        <w:pStyle w:val="a5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Montserrat" w:hAnsi="Montserrat"/>
          <w:color w:val="3B3B3B"/>
          <w:sz w:val="21"/>
          <w:szCs w:val="21"/>
        </w:rPr>
      </w:pPr>
      <w:r w:rsidRPr="00176184">
        <w:rPr>
          <w:rFonts w:ascii="Montserrat" w:hAnsi="Montserrat"/>
          <w:b/>
          <w:bCs/>
          <w:color w:val="3B3B3B"/>
          <w:sz w:val="21"/>
          <w:szCs w:val="21"/>
        </w:rPr>
        <w:t>Комплексный подход: от проектирования до монтажа</w:t>
      </w:r>
      <w:r w:rsidR="007A779F">
        <w:rPr>
          <w:rFonts w:ascii="Montserrat" w:hAnsi="Montserrat"/>
          <w:b/>
          <w:bCs/>
          <w:color w:val="3B3B3B"/>
          <w:sz w:val="21"/>
          <w:szCs w:val="21"/>
        </w:rPr>
        <w:t>!</w:t>
      </w:r>
      <w:r>
        <w:rPr>
          <w:rFonts w:ascii="Montserrat" w:hAnsi="Montserrat"/>
          <w:color w:val="3B3B3B"/>
          <w:sz w:val="21"/>
          <w:szCs w:val="21"/>
        </w:rPr>
        <w:br/>
        <w:t>•  Быстрые сроки.</w:t>
      </w:r>
      <w:r>
        <w:rPr>
          <w:rFonts w:ascii="Montserrat" w:hAnsi="Montserrat"/>
          <w:color w:val="3B3B3B"/>
          <w:sz w:val="21"/>
          <w:szCs w:val="21"/>
        </w:rPr>
        <w:br/>
        <w:t>•  Контроль качества (сертификат ОТК).</w:t>
      </w:r>
      <w:r>
        <w:rPr>
          <w:rFonts w:ascii="Montserrat" w:hAnsi="Montserrat"/>
          <w:color w:val="3B3B3B"/>
          <w:sz w:val="21"/>
          <w:szCs w:val="21"/>
        </w:rPr>
        <w:br/>
        <w:t>•  Решение нестандартных задач.</w:t>
      </w:r>
      <w:r>
        <w:rPr>
          <w:rFonts w:ascii="Montserrat" w:hAnsi="Montserrat"/>
          <w:color w:val="3B3B3B"/>
          <w:sz w:val="21"/>
          <w:szCs w:val="21"/>
        </w:rPr>
        <w:br/>
        <w:t>•  Выгодные цены.</w:t>
      </w:r>
    </w:p>
    <w:p w14:paraId="304EFD95" w14:textId="21371D18" w:rsidR="007A779F" w:rsidRDefault="00176184" w:rsidP="00176184">
      <w:pPr>
        <w:pStyle w:val="a5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Montserrat" w:hAnsi="Montserrat"/>
          <w:b/>
          <w:bCs/>
          <w:color w:val="3B3B3B"/>
          <w:sz w:val="21"/>
          <w:szCs w:val="21"/>
          <w:bdr w:val="none" w:sz="0" w:space="0" w:color="auto" w:frame="1"/>
        </w:rPr>
      </w:pPr>
      <w:r>
        <w:rPr>
          <w:rFonts w:ascii="Montserrat" w:hAnsi="Montserrat"/>
          <w:color w:val="3B3B3B"/>
          <w:sz w:val="21"/>
          <w:szCs w:val="21"/>
        </w:rPr>
        <w:br/>
      </w:r>
      <w:r>
        <w:rPr>
          <w:rFonts w:ascii="Montserrat" w:hAnsi="Montserrat"/>
          <w:b/>
          <w:bCs/>
          <w:color w:val="3B3B3B"/>
          <w:sz w:val="21"/>
          <w:szCs w:val="21"/>
          <w:bdr w:val="none" w:sz="0" w:space="0" w:color="auto" w:frame="1"/>
        </w:rPr>
        <w:t xml:space="preserve">Наши </w:t>
      </w:r>
      <w:r w:rsidR="004A5AE3">
        <w:rPr>
          <w:rFonts w:ascii="Montserrat" w:hAnsi="Montserrat"/>
          <w:b/>
          <w:bCs/>
          <w:color w:val="3B3B3B"/>
          <w:sz w:val="21"/>
          <w:szCs w:val="21"/>
          <w:bdr w:val="none" w:sz="0" w:space="0" w:color="auto" w:frame="1"/>
        </w:rPr>
        <w:t>заказчики</w:t>
      </w:r>
      <w:r>
        <w:rPr>
          <w:rFonts w:ascii="Montserrat" w:hAnsi="Montserrat"/>
          <w:b/>
          <w:bCs/>
          <w:color w:val="3B3B3B"/>
          <w:sz w:val="21"/>
          <w:szCs w:val="21"/>
          <w:bdr w:val="none" w:sz="0" w:space="0" w:color="auto" w:frame="1"/>
        </w:rPr>
        <w:t>:</w:t>
      </w:r>
    </w:p>
    <w:p w14:paraId="2250131A" w14:textId="3302AB27" w:rsidR="00176184" w:rsidRDefault="00176184" w:rsidP="00176184">
      <w:pPr>
        <w:pStyle w:val="a5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Montserrat" w:hAnsi="Montserrat"/>
          <w:b/>
          <w:bCs/>
          <w:color w:val="3B3B3B"/>
          <w:sz w:val="21"/>
          <w:szCs w:val="21"/>
          <w:bdr w:val="none" w:sz="0" w:space="0" w:color="auto" w:frame="1"/>
        </w:rPr>
      </w:pPr>
      <w:r>
        <w:rPr>
          <w:rFonts w:ascii="Montserrat" w:hAnsi="Montserrat"/>
          <w:b/>
          <w:bCs/>
          <w:color w:val="3B3B3B"/>
          <w:sz w:val="21"/>
          <w:szCs w:val="21"/>
          <w:bdr w:val="none" w:sz="0" w:space="0" w:color="auto" w:frame="1"/>
        </w:rPr>
        <w:t xml:space="preserve"> </w:t>
      </w:r>
      <w:r w:rsidR="00AD68FF">
        <w:rPr>
          <w:rFonts w:ascii="Montserrat" w:hAnsi="Montserrat"/>
          <w:noProof/>
          <w:color w:val="3B3B3B"/>
          <w:sz w:val="21"/>
          <w:szCs w:val="21"/>
        </w:rPr>
        <w:drawing>
          <wp:inline distT="0" distB="0" distL="0" distR="0" wp14:anchorId="368F0008" wp14:editId="515D4A5D">
            <wp:extent cx="2133600" cy="990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Авантаж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68FF">
        <w:rPr>
          <w:rFonts w:ascii="Montserrat" w:hAnsi="Montserrat"/>
          <w:noProof/>
          <w:color w:val="3B3B3B"/>
          <w:sz w:val="21"/>
          <w:szCs w:val="21"/>
        </w:rPr>
        <w:drawing>
          <wp:inline distT="0" distB="0" distL="0" distR="0" wp14:anchorId="05775EA7" wp14:editId="02FAC2A2">
            <wp:extent cx="1714500" cy="6286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рбис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68FF">
        <w:rPr>
          <w:rFonts w:ascii="Montserrat" w:hAnsi="Montserrat"/>
          <w:noProof/>
          <w:color w:val="3B3B3B"/>
          <w:sz w:val="21"/>
          <w:szCs w:val="21"/>
        </w:rPr>
        <w:drawing>
          <wp:inline distT="0" distB="0" distL="0" distR="0" wp14:anchorId="6435EFD6" wp14:editId="4AC3C72B">
            <wp:extent cx="2000250" cy="65722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Магнат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68FF">
        <w:rPr>
          <w:rFonts w:ascii="Montserrat" w:hAnsi="Montserrat"/>
          <w:noProof/>
          <w:color w:val="3B3B3B"/>
          <w:sz w:val="21"/>
          <w:szCs w:val="21"/>
        </w:rPr>
        <w:drawing>
          <wp:inline distT="0" distB="0" distL="0" distR="0" wp14:anchorId="3EDDE22E" wp14:editId="086CD6B5">
            <wp:extent cx="1657350" cy="5715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услэнд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68FF">
        <w:rPr>
          <w:rFonts w:ascii="Montserrat" w:hAnsi="Montserrat"/>
          <w:noProof/>
          <w:color w:val="3B3B3B"/>
          <w:sz w:val="21"/>
          <w:szCs w:val="21"/>
        </w:rPr>
        <w:drawing>
          <wp:inline distT="0" distB="0" distL="0" distR="0" wp14:anchorId="00B0246B" wp14:editId="081559D0">
            <wp:extent cx="1781175" cy="73342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уфлор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68FF">
        <w:rPr>
          <w:rFonts w:ascii="Montserrat" w:hAnsi="Montserrat"/>
          <w:noProof/>
          <w:color w:val="3B3B3B"/>
          <w:sz w:val="21"/>
          <w:szCs w:val="21"/>
        </w:rPr>
        <w:drawing>
          <wp:inline distT="0" distB="0" distL="0" distR="0" wp14:anchorId="61DA5556" wp14:editId="36234679">
            <wp:extent cx="1781175" cy="90487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Семена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68FF">
        <w:rPr>
          <w:rFonts w:ascii="Montserrat" w:hAnsi="Montserrat"/>
          <w:noProof/>
          <w:color w:val="3B3B3B"/>
          <w:sz w:val="21"/>
          <w:szCs w:val="21"/>
        </w:rPr>
        <w:drawing>
          <wp:inline distT="0" distB="0" distL="0" distR="0" wp14:anchorId="6C5AF2EC" wp14:editId="0253557F">
            <wp:extent cx="3819525" cy="71437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Стройхолдинг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68FF">
        <w:rPr>
          <w:rFonts w:ascii="Montserrat" w:hAnsi="Montserrat"/>
          <w:noProof/>
          <w:color w:val="3B3B3B"/>
          <w:sz w:val="21"/>
          <w:szCs w:val="21"/>
        </w:rPr>
        <w:drawing>
          <wp:inline distT="0" distB="0" distL="0" distR="0" wp14:anchorId="37B2B82B" wp14:editId="52038BD4">
            <wp:extent cx="2171700" cy="56197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ТрансАвто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ontserrat" w:hAnsi="Montserrat"/>
          <w:color w:val="3B3B3B"/>
          <w:sz w:val="21"/>
          <w:szCs w:val="21"/>
        </w:rPr>
        <w:br/>
      </w:r>
      <w:r>
        <w:rPr>
          <w:rFonts w:ascii="Montserrat" w:hAnsi="Montserrat"/>
          <w:color w:val="3B3B3B"/>
          <w:sz w:val="21"/>
          <w:szCs w:val="21"/>
        </w:rPr>
        <w:br/>
      </w:r>
    </w:p>
    <w:p w14:paraId="797928AD" w14:textId="5C355E3C" w:rsidR="00176184" w:rsidRDefault="00176184" w:rsidP="00176184">
      <w:pPr>
        <w:pStyle w:val="a5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Montserrat" w:hAnsi="Montserrat"/>
          <w:color w:val="3B3B3B"/>
          <w:sz w:val="21"/>
          <w:szCs w:val="21"/>
        </w:rPr>
      </w:pPr>
      <w:r>
        <w:rPr>
          <w:rFonts w:ascii="Montserrat" w:hAnsi="Montserrat"/>
          <w:b/>
          <w:bCs/>
          <w:color w:val="3B3B3B"/>
          <w:sz w:val="21"/>
          <w:szCs w:val="21"/>
          <w:bdr w:val="none" w:sz="0" w:space="0" w:color="auto" w:frame="1"/>
        </w:rPr>
        <w:t>"ЗСК МИР" - это надежность и профессионализм! Работаем по все России - от Калининграда до Владивостока. Свяжитесь с нами!</w:t>
      </w:r>
    </w:p>
    <w:p w14:paraId="47420DA6" w14:textId="28FD89EE" w:rsidR="00D94C1B" w:rsidRDefault="00D94C1B">
      <w:pPr>
        <w:pStyle w:val="a3"/>
        <w:spacing w:before="237"/>
        <w:rPr>
          <w:rFonts w:ascii="Times New Roman"/>
        </w:rPr>
      </w:pPr>
    </w:p>
    <w:p w14:paraId="3AF0D50D" w14:textId="77777777" w:rsidR="00E10E28" w:rsidRDefault="00E10E28">
      <w:pPr>
        <w:pStyle w:val="a3"/>
        <w:ind w:left="134"/>
        <w:rPr>
          <w:rFonts w:ascii="Montserrat" w:hAnsi="Montserrat"/>
        </w:rPr>
      </w:pPr>
    </w:p>
    <w:p w14:paraId="14A975C9" w14:textId="409BFAC9" w:rsidR="00DC3F04" w:rsidRPr="00E10E28" w:rsidRDefault="009F7558">
      <w:pPr>
        <w:pStyle w:val="a3"/>
        <w:ind w:left="134"/>
        <w:rPr>
          <w:rFonts w:ascii="Montserrat" w:hAnsi="Montserrat"/>
        </w:rPr>
      </w:pPr>
      <w:r w:rsidRPr="00E10E28">
        <w:rPr>
          <w:rFonts w:ascii="Montserrat" w:hAnsi="Montserrat"/>
        </w:rPr>
        <w:t>С</w:t>
      </w:r>
      <w:r w:rsidRPr="00E10E28">
        <w:rPr>
          <w:rFonts w:ascii="Montserrat" w:hAnsi="Montserrat"/>
          <w:spacing w:val="-1"/>
        </w:rPr>
        <w:t xml:space="preserve"> </w:t>
      </w:r>
      <w:r w:rsidRPr="00E10E28">
        <w:rPr>
          <w:rFonts w:ascii="Montserrat" w:hAnsi="Montserrat"/>
          <w:spacing w:val="-2"/>
        </w:rPr>
        <w:t>уважением,</w:t>
      </w:r>
    </w:p>
    <w:p w14:paraId="5FC1FCBD" w14:textId="14B60E4A" w:rsidR="0012526A" w:rsidRPr="00E10E28" w:rsidRDefault="0012526A">
      <w:pPr>
        <w:pStyle w:val="a3"/>
        <w:spacing w:before="22" w:line="254" w:lineRule="auto"/>
        <w:ind w:left="134" w:right="5751"/>
        <w:rPr>
          <w:rFonts w:ascii="Montserrat" w:hAnsi="Montserrat"/>
        </w:rPr>
      </w:pPr>
      <w:proofErr w:type="spellStart"/>
      <w:r w:rsidRPr="00E10E28">
        <w:rPr>
          <w:rFonts w:ascii="Montserrat" w:hAnsi="Montserrat"/>
        </w:rPr>
        <w:t>Новошинцев</w:t>
      </w:r>
      <w:proofErr w:type="spellEnd"/>
      <w:r w:rsidR="009F7558" w:rsidRPr="00E10E28">
        <w:rPr>
          <w:rFonts w:ascii="Montserrat" w:hAnsi="Montserrat"/>
        </w:rPr>
        <w:t xml:space="preserve"> </w:t>
      </w:r>
      <w:r w:rsidRPr="00E10E28">
        <w:rPr>
          <w:rFonts w:ascii="Montserrat" w:hAnsi="Montserrat"/>
        </w:rPr>
        <w:t>Арсений Юрьевич</w:t>
      </w:r>
    </w:p>
    <w:p w14:paraId="44185166" w14:textId="03DD56C4" w:rsidR="00DC3F04" w:rsidRPr="00E10E28" w:rsidRDefault="009F7558">
      <w:pPr>
        <w:pStyle w:val="a3"/>
        <w:spacing w:before="22" w:line="254" w:lineRule="auto"/>
        <w:ind w:left="134" w:right="5751"/>
        <w:rPr>
          <w:rFonts w:ascii="Montserrat" w:hAnsi="Montserrat"/>
        </w:rPr>
      </w:pPr>
      <w:r w:rsidRPr="00E10E28">
        <w:rPr>
          <w:rFonts w:ascii="Montserrat" w:hAnsi="Montserrat"/>
        </w:rPr>
        <w:t>Менеджер</w:t>
      </w:r>
      <w:r w:rsidRPr="00E10E28">
        <w:rPr>
          <w:rFonts w:ascii="Montserrat" w:hAnsi="Montserrat"/>
          <w:spacing w:val="-7"/>
        </w:rPr>
        <w:t xml:space="preserve"> </w:t>
      </w:r>
      <w:r w:rsidRPr="00E10E28">
        <w:rPr>
          <w:rFonts w:ascii="Montserrat" w:hAnsi="Montserrat"/>
        </w:rPr>
        <w:t>проектов</w:t>
      </w:r>
      <w:r w:rsidRPr="00E10E28">
        <w:rPr>
          <w:rFonts w:ascii="Montserrat" w:hAnsi="Montserrat"/>
          <w:spacing w:val="-8"/>
        </w:rPr>
        <w:t xml:space="preserve"> </w:t>
      </w:r>
      <w:r w:rsidRPr="00E10E28">
        <w:rPr>
          <w:rFonts w:ascii="Montserrat" w:hAnsi="Montserrat"/>
        </w:rPr>
        <w:t>ООО</w:t>
      </w:r>
      <w:r w:rsidRPr="00E10E28">
        <w:rPr>
          <w:rFonts w:ascii="Montserrat" w:hAnsi="Montserrat"/>
          <w:spacing w:val="-8"/>
        </w:rPr>
        <w:t xml:space="preserve"> </w:t>
      </w:r>
      <w:r w:rsidRPr="00E10E28">
        <w:rPr>
          <w:rFonts w:ascii="Montserrat" w:hAnsi="Montserrat"/>
        </w:rPr>
        <w:t>ЗСК</w:t>
      </w:r>
      <w:r w:rsidRPr="00E10E28">
        <w:rPr>
          <w:rFonts w:ascii="Montserrat" w:hAnsi="Montserrat"/>
          <w:spacing w:val="-8"/>
        </w:rPr>
        <w:t xml:space="preserve"> </w:t>
      </w:r>
      <w:r w:rsidRPr="00E10E28">
        <w:rPr>
          <w:rFonts w:ascii="Montserrat" w:hAnsi="Montserrat"/>
        </w:rPr>
        <w:t>МИР</w:t>
      </w:r>
    </w:p>
    <w:p w14:paraId="5D563DA5" w14:textId="16A62ABF" w:rsidR="0012526A" w:rsidRDefault="0012526A">
      <w:pPr>
        <w:pStyle w:val="a3"/>
        <w:spacing w:before="22" w:line="254" w:lineRule="auto"/>
        <w:ind w:left="134" w:right="5751"/>
        <w:rPr>
          <w:rFonts w:ascii="Montserrat" w:hAnsi="Montserrat"/>
        </w:rPr>
      </w:pPr>
      <w:r w:rsidRPr="00E10E28">
        <w:rPr>
          <w:rFonts w:ascii="Montserrat" w:hAnsi="Montserrat"/>
        </w:rPr>
        <w:t>+7-913-952-90-51</w:t>
      </w:r>
    </w:p>
    <w:p w14:paraId="00BD3444" w14:textId="242BDB78" w:rsidR="007A771B" w:rsidRPr="00E10E28" w:rsidRDefault="00AD68FF" w:rsidP="00AD68FF">
      <w:pPr>
        <w:pStyle w:val="a3"/>
        <w:spacing w:before="22" w:line="254" w:lineRule="auto"/>
        <w:ind w:left="134" w:right="5751"/>
        <w:rPr>
          <w:rFonts w:ascii="Montserrat" w:hAnsi="Montserrat"/>
        </w:rPr>
      </w:pPr>
      <w:r>
        <w:rPr>
          <w:rFonts w:ascii="Arial" w:hAnsi="Arial" w:cs="Arial"/>
          <w:color w:val="2C363A"/>
          <w:sz w:val="21"/>
          <w:szCs w:val="21"/>
          <w:shd w:val="clear" w:color="auto" w:fill="FFFFFF"/>
        </w:rPr>
        <w:t>na@zsk-mir.ru</w:t>
      </w:r>
    </w:p>
    <w:sectPr w:rsidR="007A771B" w:rsidRPr="00E10E28">
      <w:type w:val="continuous"/>
      <w:pgSz w:w="11910" w:h="16840"/>
      <w:pgMar w:top="80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F04"/>
    <w:rsid w:val="0012526A"/>
    <w:rsid w:val="00176184"/>
    <w:rsid w:val="004A5AE3"/>
    <w:rsid w:val="007A771B"/>
    <w:rsid w:val="007A779F"/>
    <w:rsid w:val="007C03C3"/>
    <w:rsid w:val="009714FB"/>
    <w:rsid w:val="009F7558"/>
    <w:rsid w:val="00AD68FF"/>
    <w:rsid w:val="00BA1055"/>
    <w:rsid w:val="00CE5A4B"/>
    <w:rsid w:val="00D341D2"/>
    <w:rsid w:val="00D94C1B"/>
    <w:rsid w:val="00DC3F04"/>
    <w:rsid w:val="00E10E28"/>
    <w:rsid w:val="00F62AD8"/>
    <w:rsid w:val="00F9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3156B"/>
  <w15:docId w15:val="{5F4BFD06-E922-4D53-8888-BCFE85C8D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semiHidden/>
    <w:unhideWhenUsed/>
    <w:rsid w:val="0017618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13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hyperlink" Target="file:///C:\Users\&#1090;&#1080;&#1084;&#1091;&#1088;%20&#1085;&#1086;&#1074;&#1086;&#1096;&#1080;&#1085;&#1094;&#1077;&#1074;\Desktop\&#1056;&#1072;&#1073;&#1086;&#1090;&#1072;%20&#1052;&#1050;\&#1047;&#1057;&#1050;%20&#1052;&#1048;&#1056;\zsk-mir.ru" TargetMode="Externa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2025-11-24T04:34:00Z</cp:lastPrinted>
  <dcterms:created xsi:type="dcterms:W3CDTF">2025-12-24T04:00:00Z</dcterms:created>
  <dcterms:modified xsi:type="dcterms:W3CDTF">2025-12-25T04:28:00Z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2025-11-19T00:00:00Z</vt:filetime>
  </property>
  <property fmtid="{D5CDD505-2E9C-101B-9397-08002B2CF9AE}" pid="5" name="Producer">
    <vt:lpwstr>Microsoft® Excel® LTSC</vt:lpwstr>
  </property>
</Properties>
</file>