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C9D" w:rsidRDefault="00EA065F">
      <w:pPr>
        <w:pStyle w:val="a3"/>
        <w:spacing w:before="48"/>
        <w:ind w:left="1460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362711</wp:posOffset>
            </wp:positionH>
            <wp:positionV relativeFrom="paragraph">
              <wp:posOffset>29482</wp:posOffset>
            </wp:positionV>
            <wp:extent cx="762000" cy="762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080"/>
        </w:rPr>
        <w:t>142103, Московская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обл.,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г.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Подольск,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ул.</w:t>
      </w:r>
      <w:r>
        <w:rPr>
          <w:color w:val="808080"/>
          <w:spacing w:val="-7"/>
        </w:rPr>
        <w:t xml:space="preserve"> </w:t>
      </w:r>
      <w:r w:rsidR="001B6109">
        <w:rPr>
          <w:color w:val="808080"/>
        </w:rPr>
        <w:t>Комсомольская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д.</w:t>
      </w:r>
      <w:r w:rsidR="001B6109">
        <w:rPr>
          <w:color w:val="808080"/>
        </w:rPr>
        <w:t>1</w:t>
      </w:r>
      <w:r>
        <w:rPr>
          <w:color w:val="808080"/>
        </w:rPr>
        <w:t>,</w:t>
      </w:r>
      <w:r>
        <w:rPr>
          <w:color w:val="808080"/>
          <w:spacing w:val="-8"/>
        </w:rPr>
        <w:t xml:space="preserve"> </w:t>
      </w:r>
      <w:r w:rsidR="001B6109">
        <w:rPr>
          <w:color w:val="808080"/>
        </w:rPr>
        <w:t>корп.4</w:t>
      </w:r>
      <w:r>
        <w:rPr>
          <w:color w:val="808080"/>
          <w:spacing w:val="41"/>
        </w:rPr>
        <w:t xml:space="preserve"> </w:t>
      </w:r>
      <w:r>
        <w:rPr>
          <w:color w:val="808080"/>
        </w:rPr>
        <w:t>ОГРН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1195074002507</w:t>
      </w:r>
    </w:p>
    <w:p w:rsidR="00466C9D" w:rsidRDefault="00EA065F">
      <w:pPr>
        <w:pStyle w:val="a3"/>
        <w:tabs>
          <w:tab w:val="left" w:pos="4595"/>
          <w:tab w:val="left" w:pos="7197"/>
        </w:tabs>
        <w:spacing w:before="20" w:line="259" w:lineRule="auto"/>
        <w:ind w:left="1460" w:right="1934"/>
      </w:pPr>
      <w:r>
        <w:rPr>
          <w:color w:val="808080"/>
          <w:spacing w:val="-6"/>
        </w:rPr>
        <w:t>ИНН</w:t>
      </w:r>
      <w:r>
        <w:rPr>
          <w:color w:val="808080"/>
          <w:spacing w:val="27"/>
        </w:rPr>
        <w:t xml:space="preserve"> </w:t>
      </w:r>
      <w:r>
        <w:rPr>
          <w:color w:val="808080"/>
          <w:spacing w:val="-6"/>
        </w:rPr>
        <w:t>5036175170</w:t>
      </w:r>
      <w:r>
        <w:rPr>
          <w:color w:val="808080"/>
          <w:spacing w:val="68"/>
        </w:rPr>
        <w:t xml:space="preserve"> </w:t>
      </w:r>
      <w:r>
        <w:rPr>
          <w:color w:val="808080"/>
          <w:spacing w:val="-5"/>
        </w:rPr>
        <w:t>КПП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5"/>
        </w:rPr>
        <w:t>503601001</w:t>
      </w:r>
      <w:r>
        <w:rPr>
          <w:color w:val="808080"/>
          <w:spacing w:val="-5"/>
        </w:rPr>
        <w:tab/>
      </w:r>
      <w:r>
        <w:rPr>
          <w:color w:val="808080"/>
        </w:rPr>
        <w:t>Р/С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40702810201080002878</w:t>
      </w:r>
      <w:r>
        <w:rPr>
          <w:color w:val="808080"/>
        </w:rPr>
        <w:tab/>
        <w:t>БИК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044525411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в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ФИЛИАЛ</w:t>
      </w:r>
      <w:r>
        <w:rPr>
          <w:color w:val="808080"/>
          <w:spacing w:val="-43"/>
        </w:rPr>
        <w:t xml:space="preserve"> </w:t>
      </w:r>
      <w:r>
        <w:rPr>
          <w:color w:val="808080"/>
        </w:rPr>
        <w:t>"ЦЕНТРАЛЬНЫЙ"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БАНКА ВТБ (ПАО) К/С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30101810145250000411</w:t>
      </w:r>
    </w:p>
    <w:p w:rsidR="00466C9D" w:rsidRPr="00B07530" w:rsidRDefault="00EA065F">
      <w:pPr>
        <w:spacing w:before="1"/>
        <w:ind w:left="2787" w:right="3059"/>
        <w:jc w:val="center"/>
        <w:rPr>
          <w:rFonts w:ascii="Arial" w:hAnsi="Arial"/>
          <w:b/>
          <w:sz w:val="20"/>
        </w:rPr>
      </w:pPr>
      <w:r>
        <w:rPr>
          <w:color w:val="808080"/>
          <w:sz w:val="20"/>
        </w:rPr>
        <w:t>Тел: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8</w:t>
      </w:r>
      <w:r w:rsidR="00B07530">
        <w:rPr>
          <w:color w:val="808080"/>
          <w:spacing w:val="-1"/>
          <w:sz w:val="20"/>
        </w:rPr>
        <w:t> </w:t>
      </w:r>
      <w:r w:rsidR="00B07530">
        <w:rPr>
          <w:color w:val="808080"/>
          <w:sz w:val="20"/>
        </w:rPr>
        <w:t>999 843 02 01</w:t>
      </w:r>
      <w:r>
        <w:rPr>
          <w:color w:val="808080"/>
          <w:spacing w:val="86"/>
          <w:sz w:val="20"/>
        </w:rPr>
        <w:t xml:space="preserve"> </w:t>
      </w:r>
      <w:hyperlink r:id="rId5">
        <w:r>
          <w:rPr>
            <w:color w:val="01305F"/>
            <w:sz w:val="20"/>
            <w:u w:val="single" w:color="01305F"/>
          </w:rPr>
          <w:t>www.profipolymer.ru</w:t>
        </w:r>
      </w:hyperlink>
      <w:r w:rsidR="00B07530">
        <w:rPr>
          <w:color w:val="01305F"/>
          <w:sz w:val="20"/>
        </w:rPr>
        <w:t xml:space="preserve"> </w:t>
      </w:r>
      <w:proofErr w:type="spellStart"/>
      <w:r w:rsidR="00B07530">
        <w:rPr>
          <w:rFonts w:ascii="Arial" w:hAnsi="Arial"/>
          <w:b/>
          <w:sz w:val="20"/>
          <w:lang w:val="en-US"/>
        </w:rPr>
        <w:t>fazerit</w:t>
      </w:r>
      <w:proofErr w:type="spellEnd"/>
      <w:r w:rsidR="00B07530" w:rsidRPr="00B07530">
        <w:rPr>
          <w:rFonts w:ascii="Arial" w:hAnsi="Arial"/>
          <w:b/>
          <w:sz w:val="20"/>
        </w:rPr>
        <w:t>25@</w:t>
      </w:r>
      <w:proofErr w:type="spellStart"/>
      <w:r w:rsidR="00B07530">
        <w:rPr>
          <w:rFonts w:ascii="Arial" w:hAnsi="Arial"/>
          <w:b/>
          <w:sz w:val="20"/>
          <w:lang w:val="en-US"/>
        </w:rPr>
        <w:t>gmail</w:t>
      </w:r>
      <w:proofErr w:type="spellEnd"/>
      <w:r w:rsidR="00B07530" w:rsidRPr="00B07530">
        <w:rPr>
          <w:rFonts w:ascii="Arial" w:hAnsi="Arial"/>
          <w:b/>
          <w:sz w:val="20"/>
        </w:rPr>
        <w:t>.</w:t>
      </w:r>
      <w:r w:rsidR="00B07530">
        <w:rPr>
          <w:rFonts w:ascii="Arial" w:hAnsi="Arial"/>
          <w:b/>
          <w:sz w:val="20"/>
          <w:lang w:val="en-US"/>
        </w:rPr>
        <w:t>com</w:t>
      </w:r>
    </w:p>
    <w:p w:rsidR="00466C9D" w:rsidRDefault="00466C9D">
      <w:pPr>
        <w:pStyle w:val="a3"/>
        <w:rPr>
          <w:rFonts w:ascii="Arial"/>
          <w:b/>
          <w:sz w:val="22"/>
        </w:rPr>
      </w:pPr>
    </w:p>
    <w:p w:rsidR="00466C9D" w:rsidRDefault="00466C9D">
      <w:pPr>
        <w:pStyle w:val="a3"/>
        <w:rPr>
          <w:rFonts w:ascii="Arial"/>
          <w:b/>
          <w:sz w:val="22"/>
        </w:rPr>
      </w:pPr>
    </w:p>
    <w:p w:rsidR="00466C9D" w:rsidRDefault="00466C9D">
      <w:pPr>
        <w:pStyle w:val="a3"/>
        <w:rPr>
          <w:rFonts w:ascii="Arial"/>
          <w:b/>
          <w:sz w:val="22"/>
        </w:rPr>
      </w:pPr>
    </w:p>
    <w:p w:rsidR="00466C9D" w:rsidRDefault="00466C9D">
      <w:pPr>
        <w:pStyle w:val="a3"/>
        <w:rPr>
          <w:rFonts w:ascii="Arial"/>
          <w:b/>
          <w:sz w:val="22"/>
        </w:rPr>
      </w:pPr>
    </w:p>
    <w:p w:rsidR="00466C9D" w:rsidRDefault="00466C9D">
      <w:pPr>
        <w:pStyle w:val="a3"/>
        <w:rPr>
          <w:rFonts w:ascii="Arial"/>
          <w:b/>
          <w:sz w:val="22"/>
        </w:rPr>
      </w:pPr>
    </w:p>
    <w:p w:rsidR="00466C9D" w:rsidRDefault="00466C9D">
      <w:pPr>
        <w:pStyle w:val="a3"/>
        <w:rPr>
          <w:rFonts w:ascii="Arial"/>
          <w:b/>
          <w:sz w:val="22"/>
        </w:rPr>
      </w:pPr>
    </w:p>
    <w:p w:rsidR="00466C9D" w:rsidRDefault="00466C9D">
      <w:pPr>
        <w:pStyle w:val="a3"/>
        <w:spacing w:before="2"/>
        <w:rPr>
          <w:rFonts w:ascii="Arial"/>
          <w:b/>
          <w:sz w:val="28"/>
        </w:rPr>
      </w:pPr>
      <w:bookmarkStart w:id="0" w:name="_GoBack"/>
      <w:bookmarkEnd w:id="0"/>
    </w:p>
    <w:p w:rsidR="00466C9D" w:rsidRDefault="00EA065F">
      <w:pPr>
        <w:pStyle w:val="a5"/>
      </w:pPr>
      <w:r>
        <w:t>Коммерческое</w:t>
      </w:r>
      <w:r>
        <w:rPr>
          <w:spacing w:val="-5"/>
        </w:rPr>
        <w:t xml:space="preserve"> </w:t>
      </w:r>
      <w:r>
        <w:t>предложение</w:t>
      </w:r>
    </w:p>
    <w:p w:rsidR="00466C9D" w:rsidRDefault="00466C9D">
      <w:pPr>
        <w:pStyle w:val="a3"/>
        <w:rPr>
          <w:rFonts w:ascii="Times New Roman"/>
          <w:b/>
        </w:rPr>
      </w:pPr>
    </w:p>
    <w:p w:rsidR="00466C9D" w:rsidRDefault="00354E5B">
      <w:pPr>
        <w:pStyle w:val="a3"/>
        <w:spacing w:before="1"/>
        <w:rPr>
          <w:rFonts w:ascii="Times New Roman"/>
          <w:b/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49952" behindDoc="1" locked="0" layoutInCell="1" allowOverlap="1" wp14:anchorId="545136A1" wp14:editId="4AA99BEC">
                <wp:simplePos x="0" y="0"/>
                <wp:positionH relativeFrom="page">
                  <wp:posOffset>400050</wp:posOffset>
                </wp:positionH>
                <wp:positionV relativeFrom="paragraph">
                  <wp:posOffset>833755</wp:posOffset>
                </wp:positionV>
                <wp:extent cx="7181215" cy="2749550"/>
                <wp:effectExtent l="0" t="0" r="635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215" cy="274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530" w:rsidRPr="00B07530" w:rsidRDefault="00B07530" w:rsidP="00B0753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466C9D" w:rsidRDefault="00466C9D" w:rsidP="003F3BA8">
                            <w:pPr>
                              <w:spacing w:before="1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136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.5pt;margin-top:65.65pt;width:565.45pt;height:216.5pt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afrwIAAKo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" filled="f" stroked="f">
                <v:textbox inset="0,0,0,0">
                  <w:txbxContent>
                    <w:p w:rsidR="00B07530" w:rsidRPr="00B07530" w:rsidRDefault="00B07530" w:rsidP="00B07530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466C9D" w:rsidRDefault="00466C9D" w:rsidP="003F3BA8">
                      <w:pPr>
                        <w:spacing w:before="1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10088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4233"/>
        <w:gridCol w:w="2407"/>
      </w:tblGrid>
      <w:tr w:rsidR="00B07530" w:rsidTr="00617AFD">
        <w:trPr>
          <w:trHeight w:val="867"/>
        </w:trPr>
        <w:tc>
          <w:tcPr>
            <w:tcW w:w="3448" w:type="dxa"/>
          </w:tcPr>
          <w:p w:rsidR="00B07530" w:rsidRPr="00565ED0" w:rsidRDefault="00B07530" w:rsidP="00B07530">
            <w:pPr>
              <w:pStyle w:val="TableParagraph"/>
              <w:spacing w:line="275" w:lineRule="exact"/>
              <w:ind w:left="0"/>
              <w:jc w:val="left"/>
              <w:rPr>
                <w:b/>
              </w:rPr>
            </w:pPr>
          </w:p>
        </w:tc>
        <w:tc>
          <w:tcPr>
            <w:tcW w:w="4233" w:type="dxa"/>
          </w:tcPr>
          <w:p w:rsidR="00B07530" w:rsidRPr="00565ED0" w:rsidRDefault="00B07530">
            <w:pPr>
              <w:pStyle w:val="TableParagraph"/>
              <w:spacing w:line="275" w:lineRule="exact"/>
              <w:ind w:left="1261" w:right="1250"/>
              <w:rPr>
                <w:b/>
              </w:rPr>
            </w:pPr>
            <w:r w:rsidRPr="00565ED0">
              <w:rPr>
                <w:b/>
              </w:rPr>
              <w:t>Размер</w:t>
            </w:r>
          </w:p>
        </w:tc>
        <w:tc>
          <w:tcPr>
            <w:tcW w:w="2407" w:type="dxa"/>
          </w:tcPr>
          <w:p w:rsidR="00B07530" w:rsidRPr="00565ED0" w:rsidRDefault="00B07530">
            <w:pPr>
              <w:pStyle w:val="TableParagraph"/>
              <w:spacing w:line="275" w:lineRule="exact"/>
              <w:ind w:right="645"/>
              <w:rPr>
                <w:b/>
              </w:rPr>
            </w:pPr>
            <w:r w:rsidRPr="00565ED0">
              <w:rPr>
                <w:b/>
              </w:rPr>
              <w:t>Цена</w:t>
            </w:r>
            <w:r w:rsidRPr="00565ED0">
              <w:rPr>
                <w:b/>
                <w:spacing w:val="1"/>
              </w:rPr>
              <w:t xml:space="preserve"> </w:t>
            </w:r>
            <w:r w:rsidRPr="00565ED0">
              <w:rPr>
                <w:b/>
              </w:rPr>
              <w:t>с</w:t>
            </w:r>
            <w:r w:rsidRPr="00565ED0">
              <w:rPr>
                <w:b/>
                <w:spacing w:val="-1"/>
              </w:rPr>
              <w:t xml:space="preserve"> </w:t>
            </w:r>
            <w:r w:rsidRPr="00565ED0">
              <w:rPr>
                <w:b/>
              </w:rPr>
              <w:t>НДС</w:t>
            </w:r>
            <w:r w:rsidRPr="00565ED0">
              <w:rPr>
                <w:b/>
                <w:spacing w:val="-1"/>
              </w:rPr>
              <w:t xml:space="preserve"> </w:t>
            </w:r>
            <w:r w:rsidRPr="00565ED0">
              <w:rPr>
                <w:b/>
              </w:rPr>
              <w:t>и</w:t>
            </w:r>
          </w:p>
          <w:p w:rsidR="00B07530" w:rsidRPr="00565ED0" w:rsidRDefault="00B07530">
            <w:pPr>
              <w:pStyle w:val="TableParagraph"/>
              <w:spacing w:line="270" w:lineRule="atLeast"/>
              <w:ind w:left="415" w:right="403" w:hanging="1"/>
              <w:rPr>
                <w:b/>
              </w:rPr>
            </w:pPr>
            <w:r w:rsidRPr="00565ED0">
              <w:rPr>
                <w:b/>
              </w:rPr>
              <w:t>отсрочкой 30</w:t>
            </w:r>
            <w:r w:rsidRPr="00565ED0">
              <w:rPr>
                <w:b/>
                <w:spacing w:val="1"/>
              </w:rPr>
              <w:t xml:space="preserve"> </w:t>
            </w:r>
            <w:r w:rsidRPr="00565ED0">
              <w:rPr>
                <w:b/>
              </w:rPr>
              <w:t>календарных</w:t>
            </w:r>
            <w:r w:rsidRPr="00565ED0">
              <w:rPr>
                <w:b/>
                <w:spacing w:val="-14"/>
              </w:rPr>
              <w:t xml:space="preserve"> </w:t>
            </w:r>
            <w:r w:rsidRPr="00565ED0">
              <w:rPr>
                <w:b/>
              </w:rPr>
              <w:t>дней</w:t>
            </w:r>
          </w:p>
        </w:tc>
      </w:tr>
      <w:tr w:rsidR="00B07530" w:rsidTr="00617AFD">
        <w:trPr>
          <w:trHeight w:val="527"/>
        </w:trPr>
        <w:tc>
          <w:tcPr>
            <w:tcW w:w="3448" w:type="dxa"/>
          </w:tcPr>
          <w:p w:rsidR="00B07530" w:rsidRPr="00B07530" w:rsidRDefault="00B07530" w:rsidP="00B0753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B07530">
              <w:rPr>
                <w:rFonts w:ascii="Times New Roman" w:hAnsi="Times New Roman" w:cs="Times New Roman"/>
                <w:b/>
                <w:sz w:val="24"/>
              </w:rPr>
              <w:t>Пакет ПСД</w:t>
            </w:r>
          </w:p>
        </w:tc>
        <w:tc>
          <w:tcPr>
            <w:tcW w:w="4233" w:type="dxa"/>
          </w:tcPr>
          <w:p w:rsidR="00B07530" w:rsidRPr="00565ED0" w:rsidRDefault="00617AFD" w:rsidP="003F3BA8">
            <w:pPr>
              <w:pStyle w:val="TableParagraph"/>
              <w:ind w:left="1263" w:right="1250"/>
              <w:jc w:val="left"/>
            </w:pPr>
            <w:r>
              <w:t>680*1650*0,02</w:t>
            </w:r>
            <w:r w:rsidR="00B07530">
              <w:t>5 мкм</w:t>
            </w:r>
          </w:p>
        </w:tc>
        <w:tc>
          <w:tcPr>
            <w:tcW w:w="2407" w:type="dxa"/>
          </w:tcPr>
          <w:p w:rsidR="00B07530" w:rsidRPr="00354E5B" w:rsidRDefault="00B07530" w:rsidP="003F3BA8">
            <w:pPr>
              <w:pStyle w:val="TableParagraph"/>
              <w:ind w:right="644"/>
              <w:rPr>
                <w:lang w:val="en-US"/>
              </w:rPr>
            </w:pPr>
            <w:r>
              <w:t>11,19</w:t>
            </w:r>
          </w:p>
        </w:tc>
      </w:tr>
      <w:tr w:rsidR="00B07530" w:rsidTr="00617AFD">
        <w:trPr>
          <w:trHeight w:val="527"/>
        </w:trPr>
        <w:tc>
          <w:tcPr>
            <w:tcW w:w="3448" w:type="dxa"/>
          </w:tcPr>
          <w:p w:rsidR="00B07530" w:rsidRPr="00B07530" w:rsidRDefault="00B07530" w:rsidP="00B0753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B07530">
              <w:rPr>
                <w:rFonts w:ascii="Times New Roman" w:hAnsi="Times New Roman" w:cs="Times New Roman"/>
                <w:b/>
                <w:sz w:val="24"/>
              </w:rPr>
              <w:t xml:space="preserve">Пакет </w:t>
            </w:r>
            <w:r w:rsidR="00EA4E6D">
              <w:rPr>
                <w:rFonts w:ascii="Times New Roman" w:hAnsi="Times New Roman" w:cs="Times New Roman"/>
                <w:b/>
                <w:sz w:val="24"/>
              </w:rPr>
              <w:t>ПН</w:t>
            </w:r>
            <w:r w:rsidRPr="00B07530">
              <w:rPr>
                <w:rFonts w:ascii="Times New Roman" w:hAnsi="Times New Roman" w:cs="Times New Roman"/>
                <w:b/>
                <w:sz w:val="24"/>
              </w:rPr>
              <w:t>Д</w:t>
            </w:r>
          </w:p>
          <w:p w:rsidR="00B07530" w:rsidRPr="00565ED0" w:rsidRDefault="00B07530" w:rsidP="003F3BA8">
            <w:pPr>
              <w:pStyle w:val="TableParagraph"/>
              <w:ind w:left="896"/>
            </w:pPr>
          </w:p>
        </w:tc>
        <w:tc>
          <w:tcPr>
            <w:tcW w:w="4233" w:type="dxa"/>
          </w:tcPr>
          <w:p w:rsidR="00B07530" w:rsidRPr="00565ED0" w:rsidRDefault="00B07530" w:rsidP="003F3BA8">
            <w:pPr>
              <w:pStyle w:val="TableParagraph"/>
              <w:ind w:left="1263" w:right="1250"/>
              <w:jc w:val="left"/>
            </w:pPr>
            <w:r>
              <w:t>680*1650*0,025 мкм</w:t>
            </w:r>
          </w:p>
        </w:tc>
        <w:tc>
          <w:tcPr>
            <w:tcW w:w="2407" w:type="dxa"/>
          </w:tcPr>
          <w:p w:rsidR="00B07530" w:rsidRPr="00B07530" w:rsidRDefault="00B07530" w:rsidP="003F3BA8">
            <w:pPr>
              <w:pStyle w:val="TableParagraph"/>
              <w:ind w:right="644"/>
            </w:pPr>
            <w:r>
              <w:rPr>
                <w:lang w:val="en-US"/>
              </w:rPr>
              <w:t>11</w:t>
            </w:r>
            <w:r>
              <w:t>,07</w:t>
            </w:r>
          </w:p>
        </w:tc>
      </w:tr>
      <w:tr w:rsidR="00B07530" w:rsidTr="00617AFD">
        <w:trPr>
          <w:trHeight w:val="527"/>
        </w:trPr>
        <w:tc>
          <w:tcPr>
            <w:tcW w:w="3448" w:type="dxa"/>
          </w:tcPr>
          <w:p w:rsidR="00B07530" w:rsidRDefault="00B07530" w:rsidP="00B07530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54E5B">
              <w:rPr>
                <w:b/>
                <w:sz w:val="24"/>
                <w:szCs w:val="24"/>
              </w:rPr>
              <w:t>Паке</w:t>
            </w:r>
            <w:r>
              <w:rPr>
                <w:b/>
                <w:sz w:val="24"/>
                <w:szCs w:val="24"/>
              </w:rPr>
              <w:t>т ПВД</w:t>
            </w:r>
          </w:p>
          <w:p w:rsidR="00B07530" w:rsidRPr="00565ED0" w:rsidRDefault="00B07530" w:rsidP="003F3BA8">
            <w:pPr>
              <w:pStyle w:val="TableParagraph"/>
              <w:ind w:left="896"/>
            </w:pPr>
          </w:p>
        </w:tc>
        <w:tc>
          <w:tcPr>
            <w:tcW w:w="4233" w:type="dxa"/>
          </w:tcPr>
          <w:p w:rsidR="00B07530" w:rsidRDefault="00B07530" w:rsidP="003F3BA8">
            <w:pPr>
              <w:pStyle w:val="TableParagraph"/>
              <w:ind w:left="1263" w:right="1250"/>
              <w:jc w:val="left"/>
            </w:pPr>
            <w:r>
              <w:t>680*1650*0,03</w:t>
            </w:r>
          </w:p>
          <w:p w:rsidR="00B07530" w:rsidRPr="00565ED0" w:rsidRDefault="00B07530" w:rsidP="003F3BA8">
            <w:pPr>
              <w:pStyle w:val="TableParagraph"/>
              <w:ind w:left="1263" w:right="1250"/>
              <w:jc w:val="left"/>
            </w:pPr>
            <w:r>
              <w:t>мкм</w:t>
            </w:r>
          </w:p>
        </w:tc>
        <w:tc>
          <w:tcPr>
            <w:tcW w:w="2407" w:type="dxa"/>
          </w:tcPr>
          <w:p w:rsidR="00B07530" w:rsidRPr="00B07530" w:rsidRDefault="00B07530" w:rsidP="003F3BA8">
            <w:pPr>
              <w:pStyle w:val="TableParagraph"/>
              <w:ind w:right="644"/>
            </w:pPr>
            <w:r>
              <w:rPr>
                <w:lang w:val="en-US"/>
              </w:rPr>
              <w:t>13</w:t>
            </w:r>
            <w:r>
              <w:t>,32</w:t>
            </w:r>
          </w:p>
        </w:tc>
      </w:tr>
    </w:tbl>
    <w:p w:rsidR="00354E5B" w:rsidRDefault="00354E5B"/>
    <w:p w:rsidR="00354E5B" w:rsidRPr="00354E5B" w:rsidRDefault="00354E5B" w:rsidP="00354E5B"/>
    <w:p w:rsidR="00354E5B" w:rsidRPr="00354E5B" w:rsidRDefault="00354E5B" w:rsidP="00354E5B"/>
    <w:p w:rsidR="00354E5B" w:rsidRPr="00354E5B" w:rsidRDefault="00354E5B" w:rsidP="00354E5B"/>
    <w:p w:rsidR="00354E5B" w:rsidRPr="00354E5B" w:rsidRDefault="00354E5B" w:rsidP="00354E5B"/>
    <w:p w:rsidR="00354E5B" w:rsidRPr="00354E5B" w:rsidRDefault="00354E5B" w:rsidP="00354E5B"/>
    <w:p w:rsidR="00354E5B" w:rsidRPr="00354E5B" w:rsidRDefault="00354E5B" w:rsidP="00354E5B"/>
    <w:p w:rsidR="00354E5B" w:rsidRPr="00354E5B" w:rsidRDefault="00354E5B" w:rsidP="00354E5B"/>
    <w:p w:rsidR="00354E5B" w:rsidRPr="00354E5B" w:rsidRDefault="00354E5B" w:rsidP="00354E5B"/>
    <w:p w:rsidR="00354E5B" w:rsidRDefault="00354E5B" w:rsidP="00354E5B"/>
    <w:p w:rsidR="00EA065F" w:rsidRPr="00354E5B" w:rsidRDefault="00354E5B" w:rsidP="00354E5B">
      <w:pPr>
        <w:ind w:firstLine="720"/>
      </w:pPr>
      <w:r>
        <w:rPr>
          <w:noProof/>
          <w:lang w:eastAsia="ru-RU"/>
        </w:rPr>
        <w:drawing>
          <wp:inline distT="0" distB="0" distL="0" distR="0" wp14:anchorId="1740EC4C" wp14:editId="30B5D868">
            <wp:extent cx="1765882" cy="1911985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121" cy="214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065F" w:rsidRPr="00354E5B">
      <w:type w:val="continuous"/>
      <w:pgSz w:w="11910" w:h="16840"/>
      <w:pgMar w:top="640" w:right="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9D"/>
    <w:rsid w:val="0008115C"/>
    <w:rsid w:val="001B6109"/>
    <w:rsid w:val="002D6CE4"/>
    <w:rsid w:val="00354E5B"/>
    <w:rsid w:val="003901B6"/>
    <w:rsid w:val="003F3BA8"/>
    <w:rsid w:val="00466C9D"/>
    <w:rsid w:val="00565ED0"/>
    <w:rsid w:val="005B3D80"/>
    <w:rsid w:val="00617AFD"/>
    <w:rsid w:val="006A4EE3"/>
    <w:rsid w:val="006F599A"/>
    <w:rsid w:val="00B07530"/>
    <w:rsid w:val="00E97063"/>
    <w:rsid w:val="00EA065F"/>
    <w:rsid w:val="00EA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6CE7"/>
  <w15:docId w15:val="{79F8736C-C2FE-4660-BDD6-7D07A829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"/>
    <w:qFormat/>
    <w:pPr>
      <w:ind w:left="2601" w:right="305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657" w:right="887"/>
      <w:jc w:val="center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1B610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6CE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6CE4"/>
    <w:rPr>
      <w:rFonts w:ascii="Segoe UI" w:eastAsia="Calibri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07530"/>
    <w:rPr>
      <w:rFonts w:ascii="Calibri" w:eastAsia="Calibri" w:hAnsi="Calibri" w:cs="Calibri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profipolymer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2025-04-16T10:52:00Z</cp:lastPrinted>
  <dcterms:created xsi:type="dcterms:W3CDTF">2025-04-16T10:48:00Z</dcterms:created>
  <dcterms:modified xsi:type="dcterms:W3CDTF">2025-11-19T11:18:00Z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2023-10-17T00:00:00Z</vt:filetime>
  </property>
</Properties>
</file>